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0BB" w:rsidRPr="00AE1DA6" w:rsidRDefault="001C7D08" w:rsidP="007300BB">
      <w:pPr>
        <w:autoSpaceDE w:val="0"/>
        <w:autoSpaceDN w:val="0"/>
        <w:adjustRightInd w:val="0"/>
        <w:ind w:firstLine="540"/>
        <w:jc w:val="right"/>
        <w:rPr>
          <w:bCs/>
        </w:rPr>
      </w:pPr>
      <w:r w:rsidRPr="00AE1DA6">
        <w:rPr>
          <w:bCs/>
        </w:rPr>
        <w:t>П</w:t>
      </w:r>
      <w:r w:rsidR="007300BB" w:rsidRPr="00AE1DA6">
        <w:rPr>
          <w:bCs/>
        </w:rPr>
        <w:t xml:space="preserve">риложение №1 к </w:t>
      </w:r>
      <w:r w:rsidR="00E21097" w:rsidRPr="00AE1DA6">
        <w:rPr>
          <w:bCs/>
        </w:rPr>
        <w:t>закупочной документации</w:t>
      </w:r>
      <w:r w:rsidR="00C93F45" w:rsidRPr="00AE1DA6">
        <w:rPr>
          <w:bCs/>
        </w:rPr>
        <w:t>-Проект Договора</w:t>
      </w:r>
    </w:p>
    <w:p w:rsidR="001B66C6" w:rsidRPr="00AE1DA6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</w:p>
    <w:p w:rsidR="00E21B97" w:rsidRPr="00AE1DA6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</w:rPr>
      </w:pPr>
      <w:r w:rsidRPr="00AE1DA6">
        <w:rPr>
          <w:b/>
          <w:bCs/>
        </w:rPr>
        <w:t xml:space="preserve">ПРОЕКТ </w:t>
      </w:r>
      <w:r w:rsidR="00C93F45" w:rsidRPr="00AE1DA6">
        <w:rPr>
          <w:b/>
          <w:bCs/>
        </w:rPr>
        <w:t>Договора поставки</w:t>
      </w:r>
      <w:r w:rsidRPr="00AE1DA6">
        <w:rPr>
          <w:b/>
          <w:bCs/>
        </w:rPr>
        <w:t xml:space="preserve"> № </w:t>
      </w:r>
      <w:r w:rsidR="00C93F45" w:rsidRPr="00AE1DA6">
        <w:rPr>
          <w:b/>
          <w:bCs/>
        </w:rPr>
        <w:t>_______________</w:t>
      </w:r>
    </w:p>
    <w:p w:rsidR="007B555F" w:rsidRPr="00AE1DA6" w:rsidRDefault="007B555F" w:rsidP="00E21B97">
      <w:pPr>
        <w:autoSpaceDE w:val="0"/>
        <w:autoSpaceDN w:val="0"/>
        <w:adjustRightInd w:val="0"/>
        <w:rPr>
          <w:b/>
        </w:rPr>
      </w:pPr>
    </w:p>
    <w:p w:rsidR="00E21B97" w:rsidRPr="00AE1DA6" w:rsidRDefault="00E21B97" w:rsidP="00E21B97">
      <w:pPr>
        <w:autoSpaceDE w:val="0"/>
        <w:autoSpaceDN w:val="0"/>
        <w:adjustRightInd w:val="0"/>
        <w:rPr>
          <w:b/>
        </w:rPr>
      </w:pPr>
      <w:r w:rsidRPr="00AE1DA6">
        <w:rPr>
          <w:b/>
        </w:rPr>
        <w:t xml:space="preserve">г. Йошкар-Ола </w:t>
      </w:r>
      <w:r w:rsidR="000A1CC4" w:rsidRPr="00AE1DA6">
        <w:rPr>
          <w:b/>
        </w:rPr>
        <w:t xml:space="preserve">         </w:t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Pr="00AE1DA6">
        <w:rPr>
          <w:b/>
        </w:rPr>
        <w:tab/>
      </w:r>
      <w:r w:rsidR="003A420A" w:rsidRPr="00AE1DA6">
        <w:rPr>
          <w:b/>
        </w:rPr>
        <w:t xml:space="preserve">  </w:t>
      </w:r>
      <w:proofErr w:type="gramStart"/>
      <w:r w:rsidR="003A420A" w:rsidRPr="00AE1DA6">
        <w:rPr>
          <w:b/>
        </w:rPr>
        <w:t xml:space="preserve"> </w:t>
      </w:r>
      <w:r w:rsidR="007913C3" w:rsidRPr="00AE1DA6">
        <w:rPr>
          <w:b/>
        </w:rPr>
        <w:t xml:space="preserve"> </w:t>
      </w:r>
      <w:r w:rsidRPr="00AE1DA6">
        <w:rPr>
          <w:b/>
        </w:rPr>
        <w:t xml:space="preserve"> «</w:t>
      </w:r>
      <w:proofErr w:type="gramEnd"/>
      <w:r w:rsidRPr="00AE1DA6">
        <w:rPr>
          <w:b/>
        </w:rPr>
        <w:t>__</w:t>
      </w:r>
      <w:r w:rsidR="009519A6" w:rsidRPr="00AE1DA6">
        <w:rPr>
          <w:b/>
        </w:rPr>
        <w:t>_</w:t>
      </w:r>
      <w:r w:rsidRPr="00AE1DA6">
        <w:rPr>
          <w:b/>
        </w:rPr>
        <w:t>» _________ 20</w:t>
      </w:r>
      <w:r w:rsidR="00DD307F" w:rsidRPr="00AE1DA6">
        <w:rPr>
          <w:b/>
        </w:rPr>
        <w:t>2</w:t>
      </w:r>
      <w:r w:rsidR="00717008" w:rsidRPr="00AE1DA6">
        <w:rPr>
          <w:b/>
        </w:rPr>
        <w:t>2</w:t>
      </w:r>
      <w:r w:rsidRPr="00AE1DA6">
        <w:rPr>
          <w:b/>
        </w:rPr>
        <w:t xml:space="preserve"> г.</w:t>
      </w:r>
    </w:p>
    <w:p w:rsidR="001E5021" w:rsidRPr="00AE1DA6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:rsidR="00266C80" w:rsidRPr="00AE1DA6" w:rsidRDefault="008A1F0B" w:rsidP="008A1F0B">
      <w:pPr>
        <w:autoSpaceDE w:val="0"/>
        <w:autoSpaceDN w:val="0"/>
        <w:adjustRightInd w:val="0"/>
        <w:spacing w:after="0"/>
        <w:ind w:firstLine="540"/>
      </w:pPr>
      <w:r w:rsidRPr="00AE1DA6">
        <w:rPr>
          <w:b/>
          <w:iCs/>
          <w:snapToGrid w:val="0"/>
        </w:rPr>
        <w:t>_______________________________</w:t>
      </w:r>
      <w:r w:rsidR="001E5021" w:rsidRPr="00AE1DA6">
        <w:rPr>
          <w:b/>
          <w:iCs/>
          <w:snapToGrid w:val="0"/>
        </w:rPr>
        <w:t xml:space="preserve">, </w:t>
      </w:r>
      <w:r w:rsidRPr="00AE1DA6">
        <w:t>именуемое в дальнейшем «Поставщик», в лице ___</w:t>
      </w:r>
      <w:r w:rsidR="00B53DA4" w:rsidRPr="00AE1DA6">
        <w:t>__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</w:pPr>
      <w:r w:rsidRPr="00AE1DA6">
        <w:t>__________________________</w:t>
      </w:r>
      <w:r w:rsidR="001E5021" w:rsidRPr="00AE1DA6">
        <w:t>___, действующего на основании ______</w:t>
      </w:r>
      <w:r w:rsidRPr="00AE1DA6">
        <w:t xml:space="preserve">, с одной стороны, и </w:t>
      </w:r>
    </w:p>
    <w:p w:rsidR="008A1F0B" w:rsidRPr="00AE1DA6" w:rsidRDefault="008A1F0B" w:rsidP="008A1F0B">
      <w:pPr>
        <w:autoSpaceDE w:val="0"/>
        <w:adjustRightInd w:val="0"/>
        <w:spacing w:after="0"/>
        <w:ind w:firstLine="540"/>
      </w:pPr>
      <w:r w:rsidRPr="00AE1DA6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="00C411B0" w:rsidRPr="00AE1DA6">
        <w:rPr>
          <w:b/>
          <w:bCs/>
          <w:iCs/>
          <w:lang w:eastAsia="ar-SA"/>
        </w:rPr>
        <w:t xml:space="preserve"> (АО «ЗПП»)</w:t>
      </w:r>
      <w:r w:rsidRPr="00AE1DA6">
        <w:t xml:space="preserve">, именуемое в дальнейшем «Заказчик», в лице </w:t>
      </w:r>
      <w:r w:rsidR="00C93F45" w:rsidRPr="00AE1DA6">
        <w:t>Г</w:t>
      </w:r>
      <w:r w:rsidRPr="00AE1DA6">
        <w:t>енерального директора Козлова Петра Ивановича, действующего на основании Устава, с другой стороны, вместе именуемые «Стороны», на осно</w:t>
      </w:r>
      <w:r w:rsidR="00341542">
        <w:t>вании Протокола № ___</w:t>
      </w:r>
      <w:r w:rsidR="009519A6" w:rsidRPr="00AE1DA6">
        <w:t xml:space="preserve"> от «___» __________ </w:t>
      </w:r>
      <w:r w:rsidRPr="00AE1DA6">
        <w:t>20</w:t>
      </w:r>
      <w:r w:rsidR="009519A6" w:rsidRPr="00AE1DA6">
        <w:t>2</w:t>
      </w:r>
      <w:r w:rsidR="00717008" w:rsidRPr="00AE1DA6">
        <w:t>2</w:t>
      </w:r>
      <w:r w:rsidRPr="00AE1DA6">
        <w:t xml:space="preserve"> года, заключили настоящий Договор о нижеследующем: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1. Определения.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/>
          <w:lang w:eastAsia="en-US"/>
        </w:rPr>
        <w:t xml:space="preserve">«Стороны» </w:t>
      </w:r>
      <w:r w:rsidRPr="00AE1DA6">
        <w:rPr>
          <w:rFonts w:eastAsiaTheme="minorHAnsi"/>
          <w:lang w:eastAsia="en-US"/>
        </w:rPr>
        <w:t>- Заказчик и Поставщик.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/>
          <w:lang w:eastAsia="en-US"/>
        </w:rPr>
        <w:t>«Договор»</w:t>
      </w:r>
      <w:r w:rsidRPr="00AE1DA6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AE1DA6" w:rsidRDefault="008A1F0B" w:rsidP="00450E43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/>
          <w:lang w:eastAsia="en-US"/>
        </w:rPr>
        <w:t xml:space="preserve">«Товар» </w:t>
      </w:r>
      <w:r w:rsidRPr="00AE1DA6">
        <w:rPr>
          <w:rFonts w:eastAsiaTheme="minorHAnsi"/>
          <w:lang w:eastAsia="en-US"/>
        </w:rPr>
        <w:t>-</w:t>
      </w:r>
      <w:r w:rsidR="00EC190E" w:rsidRPr="00AE1DA6">
        <w:rPr>
          <w:rFonts w:eastAsiaTheme="minorHAnsi"/>
          <w:lang w:eastAsia="en-US"/>
        </w:rPr>
        <w:t xml:space="preserve"> </w:t>
      </w:r>
      <w:r w:rsidR="002E5DE9" w:rsidRPr="00AE1DA6">
        <w:t xml:space="preserve">напальчники медицинские латексные </w:t>
      </w:r>
      <w:r w:rsidR="00C93F45" w:rsidRPr="00AE1DA6">
        <w:t>_____________</w:t>
      </w:r>
      <w:r w:rsidRPr="00AE1DA6">
        <w:rPr>
          <w:rFonts w:eastAsiaTheme="minorHAnsi"/>
          <w:lang w:eastAsia="en-US"/>
        </w:rPr>
        <w:t xml:space="preserve">, </w:t>
      </w:r>
      <w:r w:rsidR="00566A4F" w:rsidRPr="00AE1DA6">
        <w:rPr>
          <w:rFonts w:eastAsiaTheme="minorHAnsi"/>
          <w:lang w:eastAsia="en-US"/>
        </w:rPr>
        <w:t>поставляемы</w:t>
      </w:r>
      <w:r w:rsidR="002E5DE9" w:rsidRPr="00AE1DA6">
        <w:rPr>
          <w:rFonts w:eastAsiaTheme="minorHAnsi"/>
          <w:lang w:eastAsia="en-US"/>
        </w:rPr>
        <w:t>е</w:t>
      </w:r>
      <w:r w:rsidR="00717008" w:rsidRPr="00AE1DA6">
        <w:rPr>
          <w:rFonts w:eastAsiaTheme="minorHAnsi"/>
          <w:lang w:eastAsia="en-US"/>
        </w:rPr>
        <w:t xml:space="preserve"> </w:t>
      </w:r>
      <w:r w:rsidRPr="00AE1DA6">
        <w:rPr>
          <w:rFonts w:eastAsiaTheme="minorHAnsi"/>
          <w:lang w:eastAsia="en-US"/>
        </w:rPr>
        <w:t>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AE1DA6">
        <w:rPr>
          <w:rFonts w:eastAsiaTheme="minorHAnsi"/>
          <w:b/>
          <w:bCs/>
          <w:lang w:eastAsia="en-US"/>
        </w:rPr>
        <w:t>2. Предмет Договора.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2.1. Поставщик обязуется </w:t>
      </w:r>
      <w:r w:rsidR="00552331" w:rsidRPr="00AE1DA6">
        <w:rPr>
          <w:rFonts w:eastAsiaTheme="minorHAnsi"/>
          <w:lang w:eastAsia="en-US"/>
        </w:rPr>
        <w:t xml:space="preserve">по заявке Заказчика </w:t>
      </w:r>
      <w:r w:rsidRPr="00AE1DA6">
        <w:rPr>
          <w:rFonts w:eastAsiaTheme="minorHAnsi"/>
          <w:lang w:eastAsia="en-US"/>
        </w:rPr>
        <w:t>поставить Товар Заказчику, а Заказчик - принять и оплатить Товар в порядке и на условиях настоящего Договора.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AE1DA6">
        <w:rPr>
          <w:rFonts w:eastAsiaTheme="minorHAnsi"/>
          <w:lang w:eastAsia="en-US"/>
        </w:rPr>
        <w:t>, являющемся неотъемлемой частью</w:t>
      </w:r>
      <w:r w:rsidRPr="00AE1DA6">
        <w:rPr>
          <w:rFonts w:eastAsiaTheme="minorHAnsi"/>
          <w:lang w:eastAsia="en-US"/>
        </w:rPr>
        <w:t xml:space="preserve"> настоящего Договора. 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AE1DA6">
        <w:rPr>
          <w:rFonts w:eastAsiaTheme="minorHAnsi"/>
          <w:b/>
          <w:bCs/>
          <w:lang w:eastAsia="en-US"/>
        </w:rPr>
        <w:t>3. Качество Товара.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AE1DA6">
        <w:rPr>
          <w:rFonts w:eastAsiaTheme="minorHAnsi"/>
          <w:bCs/>
          <w:lang w:eastAsia="en-US"/>
        </w:rPr>
        <w:t xml:space="preserve">3.1. Качество поставляемого </w:t>
      </w:r>
      <w:r w:rsidRPr="00AE1DA6">
        <w:rPr>
          <w:rFonts w:eastAsia="font290"/>
          <w:kern w:val="2"/>
          <w:lang w:eastAsia="ar-SA"/>
        </w:rPr>
        <w:t>Товара</w:t>
      </w:r>
      <w:r w:rsidRPr="00AE1DA6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AE1DA6">
        <w:rPr>
          <w:rFonts w:eastAsiaTheme="minorHAnsi"/>
          <w:bCs/>
          <w:lang w:eastAsia="en-US"/>
        </w:rPr>
        <w:t xml:space="preserve">3.2. Поставщик вместе с </w:t>
      </w:r>
      <w:r w:rsidRPr="00AE1DA6">
        <w:rPr>
          <w:rFonts w:eastAsia="font290"/>
          <w:kern w:val="2"/>
          <w:lang w:eastAsia="ar-SA"/>
        </w:rPr>
        <w:t>Товаром</w:t>
      </w:r>
      <w:r w:rsidRPr="00AE1DA6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AE1DA6">
        <w:rPr>
          <w:rFonts w:eastAsia="font290"/>
          <w:kern w:val="2"/>
          <w:lang w:eastAsia="ar-SA"/>
        </w:rPr>
        <w:t>Товара,</w:t>
      </w:r>
      <w:r w:rsidRPr="00AE1DA6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AE1DA6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bCs/>
          <w:lang w:eastAsia="en-US"/>
        </w:rPr>
      </w:pPr>
      <w:r w:rsidRPr="00AE1DA6">
        <w:rPr>
          <w:rFonts w:eastAsiaTheme="minorHAnsi"/>
          <w:bCs/>
          <w:lang w:eastAsia="en-US"/>
        </w:rPr>
        <w:t>4.1. Цена Договора определена и составляет __</w:t>
      </w:r>
      <w:r w:rsidR="00081916">
        <w:rPr>
          <w:rFonts w:eastAsiaTheme="minorHAnsi"/>
          <w:bCs/>
          <w:lang w:eastAsia="en-US"/>
        </w:rPr>
        <w:t>_________ (_________________</w:t>
      </w:r>
      <w:r w:rsidRPr="00AE1DA6">
        <w:rPr>
          <w:rFonts w:eastAsiaTheme="minorHAnsi"/>
          <w:bCs/>
          <w:lang w:eastAsia="en-US"/>
        </w:rPr>
        <w:t>) рублей ___ коп</w:t>
      </w:r>
      <w:r w:rsidR="007913C3" w:rsidRPr="00AE1DA6">
        <w:rPr>
          <w:rFonts w:eastAsiaTheme="minorHAnsi"/>
          <w:bCs/>
          <w:lang w:eastAsia="en-US"/>
        </w:rPr>
        <w:t>еек, включает стоимость Товара</w:t>
      </w:r>
      <w:r w:rsidRPr="00AE1DA6">
        <w:rPr>
          <w:rFonts w:eastAsiaTheme="minorHAnsi"/>
          <w:bCs/>
          <w:lang w:eastAsia="en-US"/>
        </w:rPr>
        <w:t>,</w:t>
      </w:r>
      <w:r w:rsidR="007913C3" w:rsidRPr="00AE1DA6">
        <w:t xml:space="preserve"> </w:t>
      </w:r>
      <w:r w:rsidRPr="00AE1DA6">
        <w:rPr>
          <w:rFonts w:eastAsiaTheme="minorHAnsi"/>
          <w:bCs/>
          <w:lang w:eastAsia="en-US"/>
        </w:rPr>
        <w:t>доставку Товара до склада Заказчика,</w:t>
      </w:r>
      <w:r w:rsidR="000A1CC4" w:rsidRPr="00AE1DA6">
        <w:rPr>
          <w:rFonts w:eastAsiaTheme="minorHAnsi"/>
          <w:bCs/>
          <w:lang w:eastAsia="en-US"/>
        </w:rPr>
        <w:t xml:space="preserve"> расположенного по адресу: Республика Марий Эл, г. Йошкар-Ола, ул. Суворова, д 26,</w:t>
      </w:r>
      <w:r w:rsidRPr="00AE1DA6">
        <w:rPr>
          <w:rFonts w:eastAsiaTheme="minorHAnsi"/>
          <w:bCs/>
          <w:lang w:eastAsia="en-US"/>
        </w:rPr>
        <w:t xml:space="preserve"> </w:t>
      </w:r>
      <w:r w:rsidR="00596DC1">
        <w:rPr>
          <w:rFonts w:eastAsiaTheme="minorHAnsi"/>
          <w:bCs/>
          <w:lang w:eastAsia="en-US"/>
        </w:rPr>
        <w:t>упаковку, маркировку</w:t>
      </w:r>
      <w:r w:rsidR="00A7041F" w:rsidRPr="00AE1DA6">
        <w:rPr>
          <w:bCs/>
          <w:iCs/>
        </w:rPr>
        <w:t xml:space="preserve">, </w:t>
      </w:r>
      <w:r w:rsidRPr="00AE1DA6">
        <w:rPr>
          <w:rFonts w:eastAsiaTheme="minorHAnsi"/>
          <w:bCs/>
          <w:lang w:eastAsia="en-US"/>
        </w:rPr>
        <w:t>налоги (*НДС</w:t>
      </w:r>
      <w:r w:rsidR="00266C80" w:rsidRPr="00AE1DA6">
        <w:rPr>
          <w:rFonts w:eastAsiaTheme="minorHAnsi"/>
          <w:bCs/>
          <w:lang w:eastAsia="en-US"/>
        </w:rPr>
        <w:t xml:space="preserve"> </w:t>
      </w:r>
      <w:r w:rsidRPr="00AE1DA6">
        <w:rPr>
          <w:rFonts w:eastAsiaTheme="minorHAnsi"/>
          <w:bCs/>
          <w:lang w:eastAsia="en-US"/>
        </w:rPr>
        <w:t>-</w:t>
      </w:r>
      <w:r w:rsidR="00266C80" w:rsidRPr="00AE1DA6">
        <w:rPr>
          <w:rFonts w:eastAsiaTheme="minorHAnsi"/>
          <w:bCs/>
          <w:lang w:eastAsia="en-US"/>
        </w:rPr>
        <w:t xml:space="preserve"> </w:t>
      </w:r>
      <w:r w:rsidRPr="00AE1DA6">
        <w:rPr>
          <w:rFonts w:eastAsiaTheme="minorHAnsi"/>
          <w:bCs/>
          <w:lang w:eastAsia="en-US"/>
        </w:rPr>
        <w:t>если применим), сборы и иные обязательные платежи, действующие на территории РФ.</w:t>
      </w:r>
    </w:p>
    <w:p w:rsidR="009D006A" w:rsidRPr="00AE1DA6" w:rsidRDefault="008A1F0B" w:rsidP="009D006A">
      <w:pPr>
        <w:spacing w:after="0"/>
        <w:ind w:firstLine="540"/>
      </w:pPr>
      <w:r w:rsidRPr="00AE1DA6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рублях, она фиксированная в течение всего срока действия договора. </w:t>
      </w:r>
      <w:r w:rsidR="009D006A" w:rsidRPr="00AE1DA6">
        <w:t xml:space="preserve">Не допускается увеличение </w:t>
      </w:r>
      <w:r w:rsidR="00E93B4F" w:rsidRPr="00AE1DA6">
        <w:t>цены Договора</w:t>
      </w:r>
      <w:r w:rsidR="009D006A" w:rsidRPr="00AE1DA6">
        <w:t>.</w:t>
      </w:r>
    </w:p>
    <w:p w:rsidR="009D006A" w:rsidRPr="00AE1DA6" w:rsidRDefault="008A1F0B" w:rsidP="009D006A">
      <w:pPr>
        <w:spacing w:after="0"/>
        <w:ind w:firstLine="540"/>
      </w:pPr>
      <w:r w:rsidRPr="00AE1DA6">
        <w:rPr>
          <w:rFonts w:eastAsiaTheme="minorHAnsi"/>
          <w:lang w:eastAsia="en-US"/>
        </w:rPr>
        <w:t xml:space="preserve">4.2. </w:t>
      </w:r>
      <w:r w:rsidR="009D006A" w:rsidRPr="00AE1DA6">
        <w:t xml:space="preserve">Заказчик осуществляет 100% оплату за </w:t>
      </w:r>
      <w:r w:rsidR="00EC190E" w:rsidRPr="00AE1DA6">
        <w:t xml:space="preserve">партию </w:t>
      </w:r>
      <w:r w:rsidR="009D006A" w:rsidRPr="00AE1DA6">
        <w:t>Товар</w:t>
      </w:r>
      <w:r w:rsidR="000F2857">
        <w:t>а</w:t>
      </w:r>
      <w:r w:rsidR="009D006A" w:rsidRPr="00AE1DA6">
        <w:t xml:space="preserve"> на основании выставленного счета Поставщика в течение </w:t>
      </w:r>
      <w:r w:rsidR="00C93F45" w:rsidRPr="00AE1DA6">
        <w:t>30 (Тридцати)</w:t>
      </w:r>
      <w:r w:rsidR="009D006A" w:rsidRPr="00AE1DA6">
        <w:t xml:space="preserve"> </w:t>
      </w:r>
      <w:r w:rsidR="004463A5" w:rsidRPr="00AE1DA6">
        <w:t>календарных</w:t>
      </w:r>
      <w:r w:rsidR="009D006A" w:rsidRPr="00AE1DA6">
        <w:t xml:space="preserve"> дней с момента </w:t>
      </w:r>
      <w:r w:rsidR="00CF2807" w:rsidRPr="00AE1DA6">
        <w:t>по</w:t>
      </w:r>
      <w:r w:rsidR="009D006A" w:rsidRPr="00AE1DA6">
        <w:t xml:space="preserve">ставки </w:t>
      </w:r>
      <w:r w:rsidR="00EC190E" w:rsidRPr="00AE1DA6">
        <w:t xml:space="preserve">партии </w:t>
      </w:r>
      <w:r w:rsidR="009D006A" w:rsidRPr="00AE1DA6">
        <w:t xml:space="preserve">Товара на склад Заказчика. </w:t>
      </w:r>
    </w:p>
    <w:p w:rsidR="008A1F0B" w:rsidRPr="00AE1DA6" w:rsidRDefault="008A1F0B" w:rsidP="00156B20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4.3. Обязательство Заказчика по оплате </w:t>
      </w:r>
      <w:r w:rsidRPr="00AE1DA6">
        <w:rPr>
          <w:rFonts w:eastAsia="font290"/>
          <w:kern w:val="2"/>
          <w:lang w:eastAsia="ar-SA"/>
        </w:rPr>
        <w:t>Товара</w:t>
      </w:r>
      <w:r w:rsidRPr="00AE1DA6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5. Сроки и условия поставки Товара.</w:t>
      </w:r>
    </w:p>
    <w:p w:rsidR="00096A4F" w:rsidRPr="00AE1DA6" w:rsidRDefault="008A1F0B" w:rsidP="00566A4F">
      <w:pPr>
        <w:spacing w:after="20"/>
        <w:ind w:firstLine="567"/>
        <w:rPr>
          <w:bCs/>
          <w:iCs/>
        </w:rPr>
      </w:pPr>
      <w:r w:rsidRPr="00AE1DA6">
        <w:rPr>
          <w:rFonts w:eastAsiaTheme="minorHAnsi"/>
          <w:lang w:eastAsia="en-US"/>
        </w:rPr>
        <w:t xml:space="preserve">5.1. </w:t>
      </w:r>
      <w:r w:rsidR="00204944" w:rsidRPr="00AE1DA6">
        <w:rPr>
          <w:bCs/>
          <w:iCs/>
        </w:rPr>
        <w:t xml:space="preserve">Поставка </w:t>
      </w:r>
      <w:r w:rsidR="00EC190E" w:rsidRPr="00AE1DA6">
        <w:rPr>
          <w:bCs/>
          <w:iCs/>
        </w:rPr>
        <w:t xml:space="preserve">партии </w:t>
      </w:r>
      <w:r w:rsidR="00204944" w:rsidRPr="00AE1DA6">
        <w:rPr>
          <w:bCs/>
          <w:iCs/>
        </w:rPr>
        <w:t xml:space="preserve">Товара осуществляется </w:t>
      </w:r>
      <w:r w:rsidR="00EC190E" w:rsidRPr="00AE1DA6">
        <w:rPr>
          <w:bCs/>
          <w:iCs/>
        </w:rPr>
        <w:t xml:space="preserve">в течение </w:t>
      </w:r>
      <w:r w:rsidR="002E5DE9" w:rsidRPr="00AE1DA6">
        <w:rPr>
          <w:bCs/>
          <w:iCs/>
        </w:rPr>
        <w:t>10</w:t>
      </w:r>
      <w:r w:rsidR="00EC190E" w:rsidRPr="00AE1DA6">
        <w:rPr>
          <w:bCs/>
          <w:iCs/>
        </w:rPr>
        <w:t xml:space="preserve"> (</w:t>
      </w:r>
      <w:r w:rsidR="002E5DE9" w:rsidRPr="00AE1DA6">
        <w:rPr>
          <w:bCs/>
          <w:iCs/>
        </w:rPr>
        <w:t>Десяти</w:t>
      </w:r>
      <w:r w:rsidR="00EC190E" w:rsidRPr="00AE1DA6">
        <w:rPr>
          <w:bCs/>
          <w:iCs/>
        </w:rPr>
        <w:t xml:space="preserve">) календарных дней с момента получения </w:t>
      </w:r>
      <w:r w:rsidR="009F35BE">
        <w:rPr>
          <w:bCs/>
          <w:iCs/>
        </w:rPr>
        <w:t xml:space="preserve">предварительной </w:t>
      </w:r>
      <w:r w:rsidR="00EC190E" w:rsidRPr="00AE1DA6">
        <w:rPr>
          <w:bCs/>
          <w:iCs/>
        </w:rPr>
        <w:t xml:space="preserve">заявки Заказчика на партию товара. Поставка </w:t>
      </w:r>
      <w:r w:rsidR="00EB2C40" w:rsidRPr="00AE1DA6">
        <w:rPr>
          <w:bCs/>
          <w:iCs/>
        </w:rPr>
        <w:t>Т</w:t>
      </w:r>
      <w:r w:rsidR="00EC190E" w:rsidRPr="00AE1DA6">
        <w:rPr>
          <w:bCs/>
          <w:iCs/>
        </w:rPr>
        <w:t>овара ос</w:t>
      </w:r>
      <w:r w:rsidR="00EB2C40" w:rsidRPr="00AE1DA6">
        <w:rPr>
          <w:bCs/>
          <w:iCs/>
        </w:rPr>
        <w:t>уществляется партиями, согласно</w:t>
      </w:r>
      <w:r w:rsidR="00EC190E" w:rsidRPr="00AE1DA6">
        <w:rPr>
          <w:bCs/>
          <w:iCs/>
        </w:rPr>
        <w:t xml:space="preserve"> конкретным заявкам Заказчика, по возникновению потребности. В заявке оговаривается наименование Товара, количество Товара в партии, цена, </w:t>
      </w:r>
      <w:r w:rsidR="00EC190E" w:rsidRPr="00AE1DA6">
        <w:rPr>
          <w:bCs/>
          <w:iCs/>
        </w:rPr>
        <w:lastRenderedPageBreak/>
        <w:t>срок поставки партии Товара. Доставка Товара осуществляется силами и средствами Поставщика</w:t>
      </w:r>
      <w:r w:rsidR="007258B7" w:rsidRPr="00AE1DA6">
        <w:rPr>
          <w:bCs/>
          <w:iCs/>
        </w:rPr>
        <w:t xml:space="preserve"> до склада Заказчика.</w:t>
      </w:r>
    </w:p>
    <w:p w:rsidR="008A1F0B" w:rsidRPr="00AE1DA6" w:rsidRDefault="008A1F0B" w:rsidP="00096A4F">
      <w:pPr>
        <w:spacing w:after="2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8A1F0B" w:rsidRPr="00AE1DA6" w:rsidRDefault="008A1F0B" w:rsidP="00552331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AE1DA6">
        <w:rPr>
          <w:rFonts w:eastAsiaTheme="minorHAnsi"/>
          <w:b/>
          <w:lang w:eastAsia="en-US"/>
        </w:rPr>
        <w:t xml:space="preserve"> </w:t>
      </w:r>
      <w:r w:rsidRPr="00AE1DA6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6. Приемка-передача Товара.</w:t>
      </w:r>
    </w:p>
    <w:p w:rsidR="008A1F0B" w:rsidRPr="00AE1DA6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</w:t>
      </w:r>
      <w:r w:rsidR="00F74211" w:rsidRPr="00AE1DA6">
        <w:rPr>
          <w:rFonts w:eastAsiaTheme="minorHAnsi"/>
          <w:lang w:eastAsia="en-US"/>
        </w:rPr>
        <w:t xml:space="preserve">складе Заказчика не позднее </w:t>
      </w:r>
      <w:r w:rsidR="005B1EBB" w:rsidRPr="00AE1DA6">
        <w:rPr>
          <w:rFonts w:eastAsiaTheme="minorHAnsi"/>
          <w:lang w:eastAsia="en-US"/>
        </w:rPr>
        <w:t>20</w:t>
      </w:r>
      <w:r w:rsidRPr="00AE1DA6">
        <w:rPr>
          <w:rFonts w:eastAsiaTheme="minorHAnsi"/>
          <w:lang w:eastAsia="en-US"/>
        </w:rPr>
        <w:t xml:space="preserve"> (</w:t>
      </w:r>
      <w:r w:rsidR="005B1EBB" w:rsidRPr="00AE1DA6">
        <w:rPr>
          <w:rFonts w:eastAsiaTheme="minorHAnsi"/>
          <w:lang w:eastAsia="en-US"/>
        </w:rPr>
        <w:t>Двадцати</w:t>
      </w:r>
      <w:r w:rsidRPr="00AE1DA6">
        <w:rPr>
          <w:rFonts w:eastAsiaTheme="minorHAnsi"/>
          <w:lang w:eastAsia="en-US"/>
        </w:rPr>
        <w:t>) календарных дней с даты поставки.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6.2. Заказчик в д</w:t>
      </w:r>
      <w:r w:rsidR="0098700E" w:rsidRPr="00AE1DA6">
        <w:rPr>
          <w:rFonts w:eastAsiaTheme="minorHAnsi"/>
          <w:lang w:eastAsia="en-US"/>
        </w:rPr>
        <w:t xml:space="preserve">ень передачи Товара подписывает </w:t>
      </w:r>
      <w:r w:rsidRPr="00AE1DA6">
        <w:rPr>
          <w:rFonts w:eastAsiaTheme="minorHAnsi"/>
          <w:lang w:eastAsia="en-US"/>
        </w:rPr>
        <w:t>накладную, либо иной документ, подтверждающий факт доставки и принятия Товара Заказчиком,</w:t>
      </w:r>
      <w:r w:rsidR="007913C3" w:rsidRPr="00AE1DA6">
        <w:rPr>
          <w:rFonts w:eastAsiaTheme="minorHAnsi"/>
          <w:lang w:eastAsia="en-US"/>
        </w:rPr>
        <w:t xml:space="preserve"> в котором отражает результат его</w:t>
      </w:r>
      <w:r w:rsidRPr="00AE1DA6">
        <w:rPr>
          <w:rFonts w:eastAsiaTheme="minorHAnsi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6.3. Датой поставки Товара явл</w:t>
      </w:r>
      <w:r w:rsidR="0098700E" w:rsidRPr="00AE1DA6">
        <w:rPr>
          <w:rFonts w:eastAsiaTheme="minorHAnsi"/>
          <w:lang w:eastAsia="en-US"/>
        </w:rPr>
        <w:t>яется дата подписания Сторонами</w:t>
      </w:r>
      <w:r w:rsidR="00450E43" w:rsidRPr="00AE1DA6">
        <w:rPr>
          <w:rFonts w:eastAsiaTheme="minorHAnsi"/>
          <w:lang w:eastAsia="en-US"/>
        </w:rPr>
        <w:t xml:space="preserve"> </w:t>
      </w:r>
      <w:r w:rsidRPr="00AE1DA6">
        <w:rPr>
          <w:rFonts w:eastAsiaTheme="minorHAnsi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Вызов представителя Поставщика обязателен.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AE1DA6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6.8. За</w:t>
      </w:r>
      <w:r w:rsidR="00420739" w:rsidRPr="00AE1DA6">
        <w:rPr>
          <w:rFonts w:eastAsiaTheme="minorHAnsi"/>
          <w:lang w:eastAsia="en-US"/>
        </w:rPr>
        <w:t>казчик обязуется в течение 25</w:t>
      </w:r>
      <w:r w:rsidRPr="00AE1DA6">
        <w:rPr>
          <w:rFonts w:eastAsiaTheme="minorHAnsi"/>
          <w:lang w:eastAsia="en-US"/>
        </w:rPr>
        <w:t xml:space="preserve"> (</w:t>
      </w:r>
      <w:r w:rsidR="00420739" w:rsidRPr="00AE1DA6">
        <w:rPr>
          <w:rFonts w:eastAsiaTheme="minorHAnsi"/>
          <w:lang w:eastAsia="en-US"/>
        </w:rPr>
        <w:t>Двадцати пят</w:t>
      </w:r>
      <w:r w:rsidR="002D08EA" w:rsidRPr="00AE1DA6">
        <w:rPr>
          <w:rFonts w:eastAsiaTheme="minorHAnsi"/>
          <w:lang w:eastAsia="en-US"/>
        </w:rPr>
        <w:t>и</w:t>
      </w:r>
      <w:r w:rsidRPr="00AE1DA6">
        <w:rPr>
          <w:rFonts w:eastAsiaTheme="minorHAnsi"/>
          <w:lang w:eastAsia="en-US"/>
        </w:rPr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7. Переход права собственности на Товар.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AE1DA6">
        <w:rPr>
          <w:rFonts w:eastAsiaTheme="minorHAnsi"/>
          <w:lang w:eastAsia="en-US"/>
        </w:rPr>
        <w:t xml:space="preserve">подписания </w:t>
      </w:r>
      <w:r w:rsidR="00096A4F" w:rsidRPr="00AE1DA6">
        <w:rPr>
          <w:rFonts w:eastAsiaTheme="minorHAnsi"/>
          <w:lang w:eastAsia="en-US"/>
        </w:rPr>
        <w:t>накладной</w:t>
      </w:r>
      <w:r w:rsidR="001E5021" w:rsidRPr="00AE1DA6">
        <w:rPr>
          <w:rFonts w:eastAsiaTheme="minorHAnsi"/>
          <w:lang w:eastAsia="en-US"/>
        </w:rPr>
        <w:t xml:space="preserve"> (Форма ТОРГ 12)</w:t>
      </w:r>
      <w:r w:rsidRPr="00AE1DA6">
        <w:rPr>
          <w:rFonts w:eastAsiaTheme="minorHAnsi"/>
          <w:lang w:eastAsia="en-US"/>
        </w:rPr>
        <w:t xml:space="preserve"> Заказчиком.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7.2. Риск случайной гибели или повреждения Товара переходит на </w:t>
      </w:r>
      <w:r w:rsidR="00450E43" w:rsidRPr="00AE1DA6">
        <w:rPr>
          <w:rFonts w:eastAsiaTheme="minorHAnsi"/>
          <w:lang w:eastAsia="en-US"/>
        </w:rPr>
        <w:t xml:space="preserve">Заказчика с момента подписания </w:t>
      </w:r>
      <w:r w:rsidR="00096A4F" w:rsidRPr="00AE1DA6">
        <w:rPr>
          <w:rFonts w:eastAsiaTheme="minorHAnsi"/>
          <w:lang w:eastAsia="en-US"/>
        </w:rPr>
        <w:t>накладной</w:t>
      </w:r>
      <w:r w:rsidRPr="00AE1DA6">
        <w:rPr>
          <w:rFonts w:eastAsiaTheme="minorHAnsi"/>
          <w:lang w:eastAsia="en-US"/>
        </w:rPr>
        <w:t xml:space="preserve"> </w:t>
      </w:r>
      <w:r w:rsidR="00450E43" w:rsidRPr="00AE1DA6">
        <w:rPr>
          <w:rFonts w:eastAsiaTheme="minorHAnsi"/>
          <w:lang w:eastAsia="en-US"/>
        </w:rPr>
        <w:t xml:space="preserve">(Форма ТОРГ 12) </w:t>
      </w:r>
      <w:r w:rsidRPr="00AE1DA6">
        <w:rPr>
          <w:rFonts w:eastAsiaTheme="minorHAnsi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lang w:eastAsia="en-US"/>
        </w:rPr>
      </w:pPr>
      <w:r w:rsidRPr="00AE1DA6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</w:pPr>
      <w:r w:rsidRPr="00AE1DA6">
        <w:rPr>
          <w:rFonts w:eastAsiaTheme="minorHAnsi"/>
          <w:bCs/>
          <w:iCs/>
          <w:lang w:eastAsia="en-US"/>
        </w:rPr>
        <w:t xml:space="preserve">8.3. Пеня </w:t>
      </w:r>
      <w:r w:rsidRPr="00AE1DA6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</w:t>
      </w:r>
      <w:r w:rsidR="00616E37" w:rsidRPr="00AE1DA6">
        <w:t xml:space="preserve"> и устанавливается в размере 0,3</w:t>
      </w:r>
      <w:r w:rsidRPr="00AE1DA6">
        <w:t xml:space="preserve"> % от неисполненной части обязательства цены каждый день просрочки.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ind w:firstLine="540"/>
      </w:pPr>
      <w:r w:rsidRPr="00AE1DA6">
        <w:lastRenderedPageBreak/>
        <w:t xml:space="preserve"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</w:t>
      </w:r>
      <w:r w:rsidR="00616E37" w:rsidRPr="00AE1DA6">
        <w:t>5</w:t>
      </w:r>
      <w:r w:rsidRPr="00AE1DA6">
        <w:t xml:space="preserve"> (</w:t>
      </w:r>
      <w:r w:rsidR="00616E37" w:rsidRPr="00AE1DA6">
        <w:t>Пять</w:t>
      </w:r>
      <w:r w:rsidRPr="00AE1DA6">
        <w:t>) процент</w:t>
      </w:r>
      <w:r w:rsidR="00616E37" w:rsidRPr="00AE1DA6">
        <w:t>ов</w:t>
      </w:r>
      <w:r w:rsidRPr="00AE1DA6">
        <w:t xml:space="preserve"> от цены Договора.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B49B2" w:rsidRPr="00AE1DA6" w:rsidRDefault="004B49B2" w:rsidP="008A1F0B">
      <w:pPr>
        <w:spacing w:after="0"/>
        <w:ind w:firstLine="540"/>
        <w:rPr>
          <w:bCs/>
          <w:iCs/>
        </w:rPr>
      </w:pPr>
      <w:r w:rsidRPr="00AE1DA6">
        <w:rPr>
          <w:rFonts w:eastAsiaTheme="minorHAnsi"/>
          <w:lang w:eastAsia="en-US"/>
        </w:rPr>
        <w:t xml:space="preserve">8.6. </w:t>
      </w:r>
      <w:r w:rsidRPr="00AE1DA6">
        <w:rPr>
          <w:bCs/>
          <w:iCs/>
        </w:rPr>
        <w:t>Заказчик не несет никакой ответственности за неполную выборку Товара по настоящему Договору.</w:t>
      </w:r>
    </w:p>
    <w:p w:rsidR="00F57C84" w:rsidRPr="00AE1DA6" w:rsidRDefault="00F57C84" w:rsidP="00F57C84">
      <w:pPr>
        <w:spacing w:after="0"/>
        <w:ind w:firstLine="540"/>
        <w:rPr>
          <w:bCs/>
          <w:iCs/>
        </w:rPr>
      </w:pPr>
      <w:r w:rsidRPr="00AE1DA6">
        <w:rPr>
          <w:bCs/>
          <w:iCs/>
        </w:rPr>
        <w:t>8.7.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AE1DA6" w:rsidRDefault="008A1F0B" w:rsidP="00C33DF1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9. Обстоятельства непреодолимой силы.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CF2807" w:rsidRPr="00AE1DA6">
        <w:rPr>
          <w:rFonts w:eastAsiaTheme="minorHAnsi"/>
          <w:lang w:eastAsia="en-US"/>
        </w:rPr>
        <w:t xml:space="preserve"> письменной форме не позднее 3</w:t>
      </w:r>
      <w:r w:rsidRPr="00AE1DA6">
        <w:rPr>
          <w:rFonts w:eastAsiaTheme="minorHAnsi"/>
          <w:lang w:eastAsia="en-US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Факты, изложенные в уведомлении, должны</w:t>
      </w:r>
      <w:r w:rsidRPr="00AE1DA6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AE1DA6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10. Порядок разрешения споров.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DD307F" w:rsidRPr="00AE1DA6">
        <w:rPr>
          <w:rFonts w:eastAsiaTheme="minorHAnsi"/>
          <w:lang w:eastAsia="en-US"/>
        </w:rPr>
        <w:t xml:space="preserve"> в Арбитражном суде Республики Марий Эл</w:t>
      </w:r>
      <w:r w:rsidRPr="00AE1DA6">
        <w:rPr>
          <w:rFonts w:eastAsiaTheme="minorHAnsi"/>
          <w:lang w:eastAsia="en-US"/>
        </w:rPr>
        <w:t>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10.2. До передачи спора </w:t>
      </w:r>
      <w:r w:rsidR="001E5021" w:rsidRPr="00AE1DA6">
        <w:rPr>
          <w:rFonts w:eastAsiaTheme="minorHAnsi"/>
          <w:lang w:eastAsia="en-US"/>
        </w:rPr>
        <w:t>на разрешение</w:t>
      </w:r>
      <w:r w:rsidRPr="00AE1DA6">
        <w:rPr>
          <w:rFonts w:eastAsiaTheme="minorHAnsi"/>
          <w:lang w:eastAsia="en-US"/>
        </w:rPr>
        <w:t xml:space="preserve"> </w:t>
      </w:r>
      <w:r w:rsidR="00E8659E" w:rsidRPr="00AE1DA6">
        <w:rPr>
          <w:rFonts w:eastAsiaTheme="minorHAnsi"/>
          <w:lang w:eastAsia="en-US"/>
        </w:rPr>
        <w:t xml:space="preserve">суда </w:t>
      </w:r>
      <w:r w:rsidRPr="00AE1DA6">
        <w:rPr>
          <w:rFonts w:eastAsiaTheme="minorHAnsi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10.4. Сторона, получившая претензию, обязан</w:t>
      </w:r>
      <w:r w:rsidR="00CF2807" w:rsidRPr="00AE1DA6">
        <w:rPr>
          <w:rFonts w:eastAsiaTheme="minorHAnsi"/>
          <w:lang w:eastAsia="en-US"/>
        </w:rPr>
        <w:t>а рассмотреть ее в течение 15</w:t>
      </w:r>
      <w:r w:rsidRPr="00AE1DA6">
        <w:rPr>
          <w:rFonts w:eastAsiaTheme="minorHAnsi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11. Срок действия Договора.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616E37" w:rsidRPr="00AE1DA6">
        <w:rPr>
          <w:rFonts w:eastAsiaTheme="minorHAnsi"/>
          <w:lang w:eastAsia="en-US"/>
        </w:rPr>
        <w:t>декабря</w:t>
      </w:r>
      <w:r w:rsidRPr="00AE1DA6">
        <w:rPr>
          <w:rFonts w:eastAsiaTheme="minorHAnsi"/>
          <w:lang w:eastAsia="en-US"/>
        </w:rPr>
        <w:t xml:space="preserve"> 20</w:t>
      </w:r>
      <w:r w:rsidR="00096A4F" w:rsidRPr="00AE1DA6">
        <w:rPr>
          <w:rFonts w:eastAsiaTheme="minorHAnsi"/>
          <w:lang w:eastAsia="en-US"/>
        </w:rPr>
        <w:t>2</w:t>
      </w:r>
      <w:r w:rsidR="00717008" w:rsidRPr="00AE1DA6">
        <w:rPr>
          <w:rFonts w:eastAsiaTheme="minorHAnsi"/>
          <w:lang w:eastAsia="en-US"/>
        </w:rPr>
        <w:t>2</w:t>
      </w:r>
      <w:r w:rsidRPr="00AE1DA6">
        <w:rPr>
          <w:rFonts w:eastAsiaTheme="minorHAnsi"/>
          <w:lang w:eastAsia="en-US"/>
        </w:rPr>
        <w:t xml:space="preserve"> года.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12. Конфиденциальность.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AE1DA6" w:rsidRDefault="008A1F0B" w:rsidP="008A1F0B">
      <w:pPr>
        <w:spacing w:after="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AE1DA6" w:rsidRDefault="008A1F0B" w:rsidP="008A1F0B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AE1DA6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8A1F0B" w:rsidRPr="00AE1DA6" w:rsidRDefault="008A1F0B" w:rsidP="008A1F0B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AE1DA6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 xml:space="preserve">14.1. </w:t>
      </w:r>
      <w:r w:rsidRPr="00AE1DA6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AE1DA6" w:rsidRDefault="008A1F0B" w:rsidP="008A1F0B">
      <w:pPr>
        <w:spacing w:after="0"/>
        <w:ind w:firstLine="56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AE1DA6" w:rsidRDefault="008A1F0B" w:rsidP="008A1F0B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AE1DA6">
        <w:rPr>
          <w:rFonts w:eastAsiaTheme="minorHAnsi"/>
          <w:b/>
          <w:lang w:eastAsia="en-US"/>
        </w:rPr>
        <w:t>15. Заключительные положения.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15.2. Под письменной формой Стороны для целей настоящего Договора понимают</w:t>
      </w:r>
      <w:r w:rsidR="003A420A" w:rsidRPr="00AE1DA6">
        <w:rPr>
          <w:rFonts w:eastAsiaTheme="minorHAnsi"/>
          <w:lang w:eastAsia="en-US"/>
        </w:rPr>
        <w:t>,</w:t>
      </w:r>
      <w:r w:rsidRPr="00AE1DA6">
        <w:rPr>
          <w:rFonts w:eastAsiaTheme="minorHAnsi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C411B0" w:rsidRPr="00AE1DA6">
        <w:rPr>
          <w:rFonts w:eastAsiaTheme="minorHAnsi"/>
          <w:lang w:eastAsia="en-US"/>
        </w:rPr>
        <w:t>б этом друг друга в течение 5</w:t>
      </w:r>
      <w:r w:rsidRPr="00AE1DA6">
        <w:rPr>
          <w:rFonts w:eastAsiaTheme="minorHAnsi"/>
          <w:lang w:eastAsia="en-US"/>
        </w:rPr>
        <w:t xml:space="preserve"> (Пяти) дней со дня изменения реквизитов. 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AE1DA6" w:rsidRDefault="008A1F0B" w:rsidP="008A1F0B">
      <w:pPr>
        <w:spacing w:after="0"/>
        <w:ind w:firstLine="540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AE1DA6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8A1F0B" w:rsidRPr="00AE1DA6" w:rsidRDefault="008A1F0B" w:rsidP="008A1F0B">
      <w:pPr>
        <w:spacing w:after="0"/>
        <w:ind w:left="540" w:firstLine="27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:rsidR="00616E37" w:rsidRPr="00AE1DA6" w:rsidRDefault="00204944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Спецификация (Приложение №1).</w:t>
      </w:r>
    </w:p>
    <w:p w:rsidR="00EC190E" w:rsidRPr="00AE1DA6" w:rsidRDefault="00EC190E" w:rsidP="00616E37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lang w:eastAsia="en-US"/>
        </w:rPr>
      </w:pPr>
      <w:r w:rsidRPr="00AE1DA6">
        <w:rPr>
          <w:rFonts w:eastAsiaTheme="minorHAnsi"/>
          <w:bCs/>
          <w:iCs/>
          <w:lang w:eastAsia="en-US"/>
        </w:rPr>
        <w:t>Форма Заявки (Приложение №2).</w:t>
      </w:r>
    </w:p>
    <w:p w:rsidR="008A1F0B" w:rsidRPr="00AE1DA6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AE1DA6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8A1F0B" w:rsidRPr="00AE1DA6" w:rsidTr="00266C80">
        <w:tc>
          <w:tcPr>
            <w:tcW w:w="5353" w:type="dxa"/>
            <w:gridSpan w:val="2"/>
            <w:hideMark/>
          </w:tcPr>
          <w:p w:rsidR="008A1F0B" w:rsidRPr="00AE1DA6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8A1F0B" w:rsidRPr="00AE1DA6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8A1F0B" w:rsidRPr="00AE1DA6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8A1F0B" w:rsidRPr="00AE1DA6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 xml:space="preserve">Юридический адрес: Республика Марий Эл, 424003, г. Йошкар-Ола, ул. Суворова, </w:t>
            </w:r>
            <w:r w:rsidR="00F74211" w:rsidRPr="00AE1DA6">
              <w:rPr>
                <w:rFonts w:eastAsiaTheme="minorHAnsi"/>
                <w:bCs/>
                <w:lang w:eastAsia="ar-SA"/>
              </w:rPr>
              <w:t>д.</w:t>
            </w:r>
            <w:r w:rsidRPr="00AE1DA6">
              <w:rPr>
                <w:rFonts w:eastAsiaTheme="minorHAnsi"/>
                <w:bCs/>
                <w:lang w:eastAsia="ar-SA"/>
              </w:rPr>
              <w:t>26</w:t>
            </w:r>
          </w:p>
          <w:p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Тел.</w:t>
            </w:r>
            <w:r w:rsidR="00F74211" w:rsidRPr="00AE1DA6">
              <w:rPr>
                <w:rFonts w:eastAsiaTheme="minorHAnsi"/>
                <w:bCs/>
                <w:lang w:eastAsia="ar-SA"/>
              </w:rPr>
              <w:t>/</w:t>
            </w:r>
            <w:r w:rsidRPr="00AE1DA6">
              <w:rPr>
                <w:rFonts w:eastAsiaTheme="minorHAnsi"/>
                <w:bCs/>
                <w:lang w:eastAsia="ar-SA"/>
              </w:rPr>
              <w:t>факс: (8362)45-70-09/42-13-39</w:t>
            </w:r>
          </w:p>
          <w:p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AE1DA6">
              <w:rPr>
                <w:rFonts w:eastAsiaTheme="minorHAnsi"/>
                <w:bCs/>
                <w:lang w:val="en-US" w:eastAsia="ar-SA"/>
              </w:rPr>
              <w:t>info</w:t>
            </w:r>
            <w:r w:rsidRPr="00AE1DA6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AE1DA6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AE1DA6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AE1DA6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ИНН/КПП: 1215085052/</w:t>
            </w:r>
            <w:r w:rsidRPr="00AE1DA6">
              <w:rPr>
                <w:rFonts w:eastAsiaTheme="minorHAnsi"/>
                <w:lang w:eastAsia="en-US"/>
              </w:rPr>
              <w:t>121501001</w:t>
            </w:r>
          </w:p>
          <w:p w:rsidR="008A1F0B" w:rsidRPr="00AE1DA6" w:rsidRDefault="008A1F0B" w:rsidP="00266C80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7913C3" w:rsidRPr="00AE1DA6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:rsidR="007913C3" w:rsidRPr="00AE1DA6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:rsidR="007913C3" w:rsidRPr="00AE1DA6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:rsidR="007913C3" w:rsidRPr="00AE1DA6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:rsidR="008A1F0B" w:rsidRPr="00AE1DA6" w:rsidRDefault="007913C3" w:rsidP="007913C3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AE1DA6">
              <w:rPr>
                <w:rFonts w:eastAsiaTheme="minorHAnsi"/>
                <w:bCs/>
                <w:lang w:eastAsia="ar-SA"/>
              </w:rPr>
              <w:t>БИК: 042202863</w:t>
            </w:r>
          </w:p>
          <w:p w:rsidR="00C411B0" w:rsidRPr="00AE1DA6" w:rsidRDefault="00C411B0" w:rsidP="007913C3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</w:p>
        </w:tc>
        <w:tc>
          <w:tcPr>
            <w:tcW w:w="5351" w:type="dxa"/>
            <w:gridSpan w:val="2"/>
          </w:tcPr>
          <w:p w:rsidR="008A1F0B" w:rsidRPr="00AE1DA6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8A1F0B" w:rsidRPr="00AE1DA6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8A1F0B" w:rsidRPr="00AE1DA6" w:rsidTr="00266C80">
        <w:trPr>
          <w:gridAfter w:val="1"/>
          <w:wAfter w:w="318" w:type="dxa"/>
        </w:trPr>
        <w:tc>
          <w:tcPr>
            <w:tcW w:w="4928" w:type="dxa"/>
          </w:tcPr>
          <w:p w:rsidR="008A1F0B" w:rsidRPr="00AE1DA6" w:rsidRDefault="00616E3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AE1DA6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AE1DA6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AE1DA6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8A1F0B" w:rsidRPr="00AE1DA6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048B2" w:rsidRPr="00AE1DA6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048B2" w:rsidRPr="00AE1DA6">
              <w:rPr>
                <w:rFonts w:eastAsiaTheme="minorHAnsi"/>
                <w:b/>
                <w:bCs/>
                <w:iCs/>
                <w:lang w:eastAsia="en-US"/>
              </w:rPr>
              <w:t>______________</w:t>
            </w: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:rsidR="008A1F0B" w:rsidRPr="00AE1DA6" w:rsidRDefault="008A1F0B" w:rsidP="0081014B">
      <w:pPr>
        <w:spacing w:after="200" w:line="276" w:lineRule="auto"/>
        <w:jc w:val="left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br w:type="page"/>
      </w:r>
    </w:p>
    <w:p w:rsidR="007B555F" w:rsidRPr="00AE1DA6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 xml:space="preserve">Приложение № 1 </w:t>
      </w:r>
    </w:p>
    <w:p w:rsidR="007B555F" w:rsidRPr="00AE1DA6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AE1DA6">
        <w:rPr>
          <w:rFonts w:eastAsiaTheme="minorHAnsi"/>
          <w:lang w:eastAsia="en-US"/>
        </w:rPr>
        <w:t>к Договору поставки №</w:t>
      </w:r>
      <w:r w:rsidR="003A420A" w:rsidRPr="00AE1DA6">
        <w:rPr>
          <w:rFonts w:eastAsiaTheme="minorHAnsi"/>
          <w:lang w:eastAsia="en-US"/>
        </w:rPr>
        <w:t>_______________</w:t>
      </w:r>
      <w:r w:rsidRPr="00AE1DA6">
        <w:rPr>
          <w:rFonts w:eastAsiaTheme="minorHAnsi"/>
          <w:lang w:eastAsia="en-US"/>
        </w:rPr>
        <w:t xml:space="preserve"> от </w:t>
      </w:r>
      <w:r w:rsidR="00DD307F" w:rsidRPr="00AE1DA6">
        <w:rPr>
          <w:rFonts w:eastAsiaTheme="minorHAnsi"/>
          <w:lang w:eastAsia="en-US"/>
        </w:rPr>
        <w:t>«___»</w:t>
      </w:r>
      <w:r w:rsidR="003A420A" w:rsidRPr="00AE1DA6">
        <w:rPr>
          <w:rFonts w:eastAsiaTheme="minorHAnsi"/>
          <w:lang w:eastAsia="en-US"/>
        </w:rPr>
        <w:t xml:space="preserve"> </w:t>
      </w:r>
      <w:r w:rsidR="00DD307F" w:rsidRPr="00AE1DA6">
        <w:rPr>
          <w:rFonts w:eastAsiaTheme="minorHAnsi"/>
          <w:lang w:eastAsia="en-US"/>
        </w:rPr>
        <w:t>_______</w:t>
      </w:r>
      <w:r w:rsidR="00CF1A4F" w:rsidRPr="00AE1DA6">
        <w:rPr>
          <w:rFonts w:eastAsiaTheme="minorHAnsi"/>
          <w:lang w:eastAsia="en-US"/>
        </w:rPr>
        <w:t xml:space="preserve">___ </w:t>
      </w:r>
      <w:r w:rsidR="00DD307F" w:rsidRPr="00AE1DA6">
        <w:rPr>
          <w:rFonts w:eastAsiaTheme="minorHAnsi"/>
          <w:lang w:eastAsia="en-US"/>
        </w:rPr>
        <w:t>202</w:t>
      </w:r>
      <w:r w:rsidR="00717008" w:rsidRPr="00AE1DA6">
        <w:rPr>
          <w:rFonts w:eastAsiaTheme="minorHAnsi"/>
          <w:lang w:eastAsia="en-US"/>
        </w:rPr>
        <w:t>2</w:t>
      </w:r>
      <w:r w:rsidRPr="00AE1DA6">
        <w:rPr>
          <w:rFonts w:eastAsiaTheme="minorHAnsi"/>
          <w:lang w:eastAsia="en-US"/>
        </w:rPr>
        <w:t>г.</w:t>
      </w:r>
    </w:p>
    <w:p w:rsidR="007B555F" w:rsidRPr="00AE1DA6" w:rsidRDefault="007B555F" w:rsidP="007B555F">
      <w:pPr>
        <w:spacing w:after="200"/>
        <w:jc w:val="center"/>
        <w:rPr>
          <w:rFonts w:eastAsiaTheme="minorHAnsi"/>
          <w:lang w:eastAsia="en-US"/>
        </w:rPr>
      </w:pPr>
    </w:p>
    <w:p w:rsidR="002E5DE9" w:rsidRPr="00AE1DA6" w:rsidRDefault="002E5DE9" w:rsidP="002E5DE9">
      <w:pPr>
        <w:spacing w:after="0"/>
        <w:ind w:right="-31" w:firstLine="567"/>
        <w:jc w:val="center"/>
        <w:rPr>
          <w:b/>
          <w:i/>
        </w:rPr>
      </w:pPr>
      <w:r w:rsidRPr="00AE1DA6">
        <w:rPr>
          <w:b/>
          <w:i/>
        </w:rPr>
        <w:t>Спецификация</w:t>
      </w:r>
    </w:p>
    <w:p w:rsidR="002E5DE9" w:rsidRPr="00AE1DA6" w:rsidRDefault="002E5DE9" w:rsidP="002E5DE9">
      <w:pPr>
        <w:spacing w:after="0"/>
        <w:ind w:right="-31" w:firstLine="567"/>
        <w:jc w:val="center"/>
        <w:rPr>
          <w:b/>
          <w:i/>
        </w:rPr>
      </w:pPr>
    </w:p>
    <w:tbl>
      <w:tblPr>
        <w:tblW w:w="9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559"/>
        <w:gridCol w:w="3402"/>
        <w:gridCol w:w="993"/>
        <w:gridCol w:w="850"/>
        <w:gridCol w:w="1134"/>
        <w:gridCol w:w="1245"/>
      </w:tblGrid>
      <w:tr w:rsidR="00B75121" w:rsidRPr="00AE1DA6" w:rsidTr="00AE1DA6">
        <w:trPr>
          <w:trHeight w:val="6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№</w:t>
            </w:r>
          </w:p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B75121" w:rsidP="00AE1DA6">
            <w:pPr>
              <w:spacing w:after="0"/>
              <w:ind w:left="-108" w:right="-10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Технические характеристики</w:t>
            </w:r>
            <w:r w:rsidR="00AE1DA6">
              <w:rPr>
                <w:rFonts w:eastAsia="Calibri"/>
                <w:b/>
                <w:sz w:val="22"/>
                <w:szCs w:val="22"/>
              </w:rPr>
              <w:t xml:space="preserve"> Товара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3B454C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Цена за ед</w:t>
            </w:r>
            <w:r w:rsidR="003F546B">
              <w:rPr>
                <w:rFonts w:eastAsia="Calibri"/>
                <w:b/>
                <w:sz w:val="22"/>
                <w:szCs w:val="22"/>
              </w:rPr>
              <w:t>. т</w:t>
            </w:r>
            <w:r>
              <w:rPr>
                <w:rFonts w:eastAsia="Calibri"/>
                <w:b/>
                <w:sz w:val="22"/>
                <w:szCs w:val="22"/>
              </w:rPr>
              <w:t>овара</w:t>
            </w:r>
            <w:r w:rsidR="00B75121" w:rsidRPr="00AE1DA6">
              <w:rPr>
                <w:rFonts w:eastAsia="Calibri"/>
                <w:b/>
                <w:sz w:val="22"/>
                <w:szCs w:val="22"/>
              </w:rPr>
              <w:t>, рублей</w:t>
            </w:r>
          </w:p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с НДС*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Цена</w:t>
            </w:r>
            <w:r w:rsidR="003F546B">
              <w:t xml:space="preserve"> </w:t>
            </w:r>
            <w:r w:rsidR="003F546B" w:rsidRPr="003F546B">
              <w:rPr>
                <w:rFonts w:eastAsia="Calibri"/>
                <w:b/>
                <w:sz w:val="22"/>
                <w:szCs w:val="22"/>
              </w:rPr>
              <w:t>всего</w:t>
            </w:r>
            <w:r w:rsidR="003F546B">
              <w:rPr>
                <w:rFonts w:eastAsia="Calibri"/>
                <w:b/>
                <w:sz w:val="22"/>
                <w:szCs w:val="22"/>
              </w:rPr>
              <w:t xml:space="preserve"> за т</w:t>
            </w:r>
            <w:r w:rsidRPr="00AE1DA6">
              <w:rPr>
                <w:rFonts w:eastAsia="Calibri"/>
                <w:b/>
                <w:sz w:val="22"/>
                <w:szCs w:val="22"/>
              </w:rPr>
              <w:t>овар, рублей</w:t>
            </w:r>
          </w:p>
          <w:p w:rsidR="00B75121" w:rsidRPr="00AE1DA6" w:rsidRDefault="00B75121" w:rsidP="00AE1DA6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с НДС*</w:t>
            </w:r>
          </w:p>
        </w:tc>
      </w:tr>
      <w:tr w:rsidR="00B75121" w:rsidRPr="00AE1DA6" w:rsidTr="00AE1DA6">
        <w:trPr>
          <w:trHeight w:val="1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21" w:rsidRPr="00AE1DA6" w:rsidRDefault="00B75121" w:rsidP="00CF1A4F">
            <w:pPr>
              <w:spacing w:after="0"/>
              <w:rPr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Напальчники медицинские </w:t>
            </w:r>
            <w:r w:rsidRPr="00AE1DA6">
              <w:rPr>
                <w:sz w:val="22"/>
                <w:szCs w:val="22"/>
              </w:rPr>
              <w:t xml:space="preserve">латексные </w:t>
            </w:r>
          </w:p>
          <w:p w:rsidR="00B75121" w:rsidRPr="00AE1DA6" w:rsidRDefault="00B75121" w:rsidP="00CF1A4F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sz w:val="22"/>
                <w:szCs w:val="22"/>
              </w:rPr>
              <w:t>_________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Материал – натуральный латекс</w:t>
            </w:r>
          </w:p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Толщин</w:t>
            </w:r>
            <w:r w:rsidR="00324509">
              <w:rPr>
                <w:rFonts w:eastAsia="Calibri"/>
                <w:sz w:val="22"/>
                <w:szCs w:val="22"/>
              </w:rPr>
              <w:t>а</w:t>
            </w:r>
            <w:r w:rsidRPr="00AE1DA6">
              <w:rPr>
                <w:rFonts w:eastAsia="Calibri"/>
                <w:sz w:val="22"/>
                <w:szCs w:val="22"/>
              </w:rPr>
              <w:t xml:space="preserve"> пленки </w:t>
            </w:r>
            <w:r w:rsidR="00211B41">
              <w:rPr>
                <w:rFonts w:eastAsia="Calibri"/>
                <w:sz w:val="22"/>
                <w:szCs w:val="22"/>
              </w:rPr>
              <w:t>______</w:t>
            </w:r>
            <w:r w:rsidRPr="00AE1DA6">
              <w:rPr>
                <w:rFonts w:eastAsia="Calibri"/>
                <w:sz w:val="22"/>
                <w:szCs w:val="22"/>
              </w:rPr>
              <w:t xml:space="preserve"> мм</w:t>
            </w:r>
          </w:p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Ширин</w:t>
            </w:r>
            <w:r w:rsidR="00324509">
              <w:rPr>
                <w:rFonts w:eastAsia="Calibri"/>
                <w:sz w:val="22"/>
                <w:szCs w:val="22"/>
              </w:rPr>
              <w:t>а</w:t>
            </w:r>
            <w:r w:rsidRPr="00AE1DA6">
              <w:rPr>
                <w:rFonts w:eastAsia="Calibri"/>
                <w:sz w:val="22"/>
                <w:szCs w:val="22"/>
              </w:rPr>
              <w:t xml:space="preserve"> - </w:t>
            </w:r>
            <w:r w:rsidR="00211B41">
              <w:rPr>
                <w:rFonts w:eastAsia="Calibri"/>
                <w:sz w:val="22"/>
                <w:szCs w:val="22"/>
              </w:rPr>
              <w:t>______</w:t>
            </w:r>
            <w:r w:rsidRPr="00AE1DA6">
              <w:rPr>
                <w:rFonts w:eastAsia="Calibri"/>
                <w:sz w:val="22"/>
                <w:szCs w:val="22"/>
              </w:rPr>
              <w:t xml:space="preserve"> мм</w:t>
            </w:r>
          </w:p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Длина - _______ мм </w:t>
            </w:r>
          </w:p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Тип </w:t>
            </w:r>
            <w:r w:rsidR="00211B41">
              <w:rPr>
                <w:rFonts w:eastAsia="Calibri"/>
                <w:sz w:val="22"/>
                <w:szCs w:val="22"/>
              </w:rPr>
              <w:t>-</w:t>
            </w:r>
          </w:p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Номер</w:t>
            </w:r>
            <w:r w:rsidR="00211B41">
              <w:rPr>
                <w:rFonts w:eastAsia="Calibri"/>
                <w:sz w:val="22"/>
                <w:szCs w:val="22"/>
              </w:rPr>
              <w:t>-</w:t>
            </w:r>
          </w:p>
          <w:p w:rsidR="00B75121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 xml:space="preserve">Стерильность </w:t>
            </w:r>
            <w:r w:rsidR="00211B41">
              <w:rPr>
                <w:rFonts w:eastAsia="Calibri"/>
                <w:sz w:val="22"/>
                <w:szCs w:val="22"/>
              </w:rPr>
              <w:t>–</w:t>
            </w:r>
            <w:r w:rsidRPr="00AE1DA6">
              <w:rPr>
                <w:rFonts w:eastAsia="Calibri"/>
                <w:sz w:val="22"/>
                <w:szCs w:val="22"/>
              </w:rPr>
              <w:t xml:space="preserve"> нестерильные</w:t>
            </w:r>
          </w:p>
          <w:p w:rsidR="00211B41" w:rsidRPr="00AE1DA6" w:rsidRDefault="00211B41" w:rsidP="0086281D">
            <w:pPr>
              <w:spacing w:after="0"/>
              <w:rPr>
                <w:rFonts w:eastAsia="Calibri"/>
                <w:sz w:val="22"/>
                <w:szCs w:val="22"/>
              </w:rPr>
            </w:pPr>
            <w:r w:rsidRPr="00211B41">
              <w:rPr>
                <w:rFonts w:eastAsia="Calibri"/>
                <w:sz w:val="22"/>
                <w:szCs w:val="22"/>
              </w:rPr>
              <w:t xml:space="preserve">Количество в упаковке-100 </w:t>
            </w:r>
            <w:proofErr w:type="spellStart"/>
            <w:r w:rsidRPr="00211B41">
              <w:rPr>
                <w:rFonts w:eastAsia="Calibri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121" w:rsidRPr="00AE1DA6" w:rsidRDefault="00B75121" w:rsidP="00CF1A4F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  <w:r w:rsidRPr="00AE1DA6">
              <w:rPr>
                <w:rFonts w:eastAsia="Calibri"/>
                <w:sz w:val="22"/>
                <w:szCs w:val="22"/>
              </w:rPr>
              <w:t>620 000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21" w:rsidRPr="00AE1DA6" w:rsidRDefault="00B75121" w:rsidP="0086281D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  <w:proofErr w:type="spellStart"/>
            <w:r w:rsidRPr="00AE1DA6">
              <w:rPr>
                <w:rFonts w:eastAsia="Calibri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21" w:rsidRPr="00AE1DA6" w:rsidRDefault="00B75121" w:rsidP="0086281D">
            <w:pPr>
              <w:spacing w:after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121" w:rsidRPr="00AE1DA6" w:rsidRDefault="00B75121" w:rsidP="0086281D">
            <w:pPr>
              <w:spacing w:after="0"/>
              <w:rPr>
                <w:rFonts w:eastAsia="Calibri"/>
                <w:sz w:val="22"/>
                <w:szCs w:val="22"/>
              </w:rPr>
            </w:pPr>
          </w:p>
        </w:tc>
      </w:tr>
      <w:tr w:rsidR="007D7FEC" w:rsidRPr="00AE1DA6" w:rsidTr="007D7FEC">
        <w:trPr>
          <w:trHeight w:val="352"/>
        </w:trPr>
        <w:tc>
          <w:tcPr>
            <w:tcW w:w="8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7FEC" w:rsidRPr="00AE1DA6" w:rsidRDefault="007D7FEC" w:rsidP="007D7FEC">
            <w:pPr>
              <w:spacing w:after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AE1DA6">
              <w:rPr>
                <w:rFonts w:eastAsia="Calibri"/>
                <w:b/>
                <w:sz w:val="22"/>
                <w:szCs w:val="22"/>
              </w:rPr>
              <w:t>ИТОГО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7FEC" w:rsidRPr="00AE1DA6" w:rsidRDefault="007D7FEC" w:rsidP="0086281D">
            <w:pPr>
              <w:spacing w:after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:rsidR="002E5DE9" w:rsidRPr="00AE1DA6" w:rsidRDefault="00CF1A4F" w:rsidP="003F546B">
      <w:pPr>
        <w:spacing w:after="0"/>
        <w:ind w:right="-31" w:firstLine="142"/>
        <w:rPr>
          <w:b/>
          <w:i/>
        </w:rPr>
      </w:pPr>
      <w:r w:rsidRPr="00AE1DA6">
        <w:rPr>
          <w:b/>
          <w:i/>
        </w:rPr>
        <w:t>*НДС-если применим</w:t>
      </w:r>
    </w:p>
    <w:p w:rsidR="002E5DE9" w:rsidRPr="00AE1DA6" w:rsidRDefault="002E5DE9" w:rsidP="002E5DE9">
      <w:pPr>
        <w:pStyle w:val="a5"/>
        <w:numPr>
          <w:ilvl w:val="0"/>
          <w:numId w:val="48"/>
        </w:numPr>
        <w:tabs>
          <w:tab w:val="left" w:pos="284"/>
        </w:tabs>
        <w:spacing w:before="240" w:after="0"/>
        <w:ind w:left="0" w:firstLine="0"/>
      </w:pPr>
      <w:r w:rsidRPr="00AE1DA6">
        <w:rPr>
          <w:b/>
        </w:rPr>
        <w:t>Требования к качеству, техническим и функциональным характеристикам Товара</w:t>
      </w:r>
    </w:p>
    <w:p w:rsidR="002E5DE9" w:rsidRPr="00AE1DA6" w:rsidRDefault="002E5DE9" w:rsidP="002E5DE9">
      <w:pPr>
        <w:pStyle w:val="a5"/>
        <w:numPr>
          <w:ilvl w:val="1"/>
          <w:numId w:val="48"/>
        </w:numPr>
        <w:tabs>
          <w:tab w:val="left" w:pos="426"/>
        </w:tabs>
        <w:spacing w:after="0"/>
        <w:ind w:left="0" w:firstLine="0"/>
      </w:pPr>
      <w:r w:rsidRPr="00AE1DA6">
        <w:t>Технические характеристики поставляемого Товара должны соответствовать характеристикам, указанным в Таблице.</w:t>
      </w:r>
    </w:p>
    <w:p w:rsidR="002E5DE9" w:rsidRPr="00AE1DA6" w:rsidRDefault="002E5DE9" w:rsidP="002E5DE9">
      <w:pPr>
        <w:pStyle w:val="a5"/>
        <w:numPr>
          <w:ilvl w:val="1"/>
          <w:numId w:val="48"/>
        </w:numPr>
        <w:tabs>
          <w:tab w:val="left" w:pos="426"/>
        </w:tabs>
        <w:spacing w:after="0"/>
        <w:ind w:left="0" w:firstLine="0"/>
      </w:pPr>
      <w:r w:rsidRPr="00AE1DA6">
        <w:t xml:space="preserve">Товар должен быть новым, не бывшими в употреблении. </w:t>
      </w:r>
    </w:p>
    <w:p w:rsidR="002E5DE9" w:rsidRPr="00AE1DA6" w:rsidRDefault="002E5DE9" w:rsidP="002E5DE9">
      <w:pPr>
        <w:spacing w:after="0"/>
        <w:rPr>
          <w:b/>
          <w:bCs/>
          <w:iCs/>
        </w:rPr>
      </w:pPr>
      <w:r w:rsidRPr="00AE1DA6">
        <w:rPr>
          <w:b/>
          <w:bCs/>
          <w:iCs/>
        </w:rPr>
        <w:t>2. Требования к безопасности Товара</w:t>
      </w:r>
    </w:p>
    <w:p w:rsidR="002E5DE9" w:rsidRPr="00AE1DA6" w:rsidRDefault="002E5DE9" w:rsidP="002E5DE9">
      <w:pPr>
        <w:spacing w:after="0"/>
        <w:rPr>
          <w:bCs/>
          <w:iCs/>
        </w:rPr>
      </w:pPr>
      <w:r w:rsidRPr="00AE1DA6">
        <w:rPr>
          <w:bCs/>
          <w:iCs/>
        </w:rPr>
        <w:t>2.1. Товар не должен выделять токсичных или других вредных веществ, не должно быть надрывов, отверстий, посторонних включений, инородных материалов, слипшихся поверхностей.</w:t>
      </w:r>
    </w:p>
    <w:p w:rsidR="002E5DE9" w:rsidRPr="00AE1DA6" w:rsidRDefault="002E5DE9" w:rsidP="002E5DE9">
      <w:pPr>
        <w:spacing w:after="0"/>
        <w:rPr>
          <w:b/>
          <w:bCs/>
          <w:iCs/>
        </w:rPr>
      </w:pPr>
      <w:r w:rsidRPr="00AE1DA6">
        <w:rPr>
          <w:b/>
          <w:bCs/>
          <w:iCs/>
        </w:rPr>
        <w:t>3. Требования к упаковке Товара</w:t>
      </w:r>
    </w:p>
    <w:p w:rsidR="002E5DE9" w:rsidRPr="00AE1DA6" w:rsidRDefault="002E5DE9" w:rsidP="002E5DE9">
      <w:pPr>
        <w:spacing w:after="0"/>
      </w:pPr>
      <w:r w:rsidRPr="00AE1DA6">
        <w:t>3.1. Упаковка поставляемого Товара должна обеспечивать сохранность при транспортировке и хранении.</w:t>
      </w:r>
    </w:p>
    <w:p w:rsidR="002E5DE9" w:rsidRPr="00AE1DA6" w:rsidRDefault="002E5DE9" w:rsidP="002E5DE9">
      <w:pPr>
        <w:spacing w:after="0"/>
      </w:pPr>
      <w:r w:rsidRPr="00AE1DA6">
        <w:t xml:space="preserve">3.2. Упаковка должна быть завода-производителя, без повреждений и нарушений целостности соответствии ГОСТ </w:t>
      </w:r>
      <w:r w:rsidRPr="00AE1DA6">
        <w:rPr>
          <w:lang w:val="en-US"/>
        </w:rPr>
        <w:t>ISO</w:t>
      </w:r>
      <w:r w:rsidRPr="00AE1DA6">
        <w:t>11607-2011 «Упаковка для медицинских изделий, подлежащих финишной стерилизации. Общие требования.»</w:t>
      </w:r>
    </w:p>
    <w:p w:rsidR="002E5DE9" w:rsidRPr="00AE1DA6" w:rsidRDefault="002E5DE9" w:rsidP="002E5DE9">
      <w:pPr>
        <w:spacing w:after="0"/>
        <w:rPr>
          <w:rFonts w:eastAsia="Calibri"/>
        </w:rPr>
      </w:pPr>
      <w:r w:rsidRPr="00AE1DA6">
        <w:t xml:space="preserve">3.3. Товар должен быть </w:t>
      </w:r>
      <w:r w:rsidRPr="00AE1DA6">
        <w:rPr>
          <w:rFonts w:eastAsia="Calibri"/>
        </w:rPr>
        <w:t>упакован в герметичные полиэтиленовые пакеты по 100 штук в каждом.</w:t>
      </w:r>
    </w:p>
    <w:p w:rsidR="002E5DE9" w:rsidRPr="00AE1DA6" w:rsidRDefault="002E5DE9" w:rsidP="002E5DE9">
      <w:pPr>
        <w:spacing w:after="0"/>
        <w:rPr>
          <w:b/>
          <w:bCs/>
          <w:iCs/>
        </w:rPr>
      </w:pPr>
      <w:r w:rsidRPr="00AE1DA6">
        <w:rPr>
          <w:b/>
          <w:bCs/>
          <w:iCs/>
        </w:rPr>
        <w:t>4. Требования к поставке Товара</w:t>
      </w:r>
    </w:p>
    <w:p w:rsidR="002E5DE9" w:rsidRPr="00AE1DA6" w:rsidRDefault="002E5DE9" w:rsidP="002E5DE9">
      <w:pPr>
        <w:spacing w:after="0"/>
      </w:pPr>
      <w:r w:rsidRPr="00AE1DA6">
        <w:t>4.2. Ориентировочное количество поставок – 4 (Четыре), ежеквартально.</w:t>
      </w:r>
    </w:p>
    <w:p w:rsidR="002E5DE9" w:rsidRPr="00AE1DA6" w:rsidRDefault="002E5DE9" w:rsidP="002E5DE9">
      <w:pPr>
        <w:spacing w:after="0"/>
      </w:pPr>
      <w:r w:rsidRPr="00AE1DA6">
        <w:t>4.2. Доставка осуществляется силами и средствами Поставщика до склада Заказчика.</w:t>
      </w:r>
    </w:p>
    <w:p w:rsidR="002E5DE9" w:rsidRPr="00AE1DA6" w:rsidRDefault="002E5DE9" w:rsidP="002E5DE9">
      <w:pPr>
        <w:spacing w:after="0"/>
        <w:ind w:right="-31"/>
      </w:pPr>
      <w:r w:rsidRPr="00AE1DA6">
        <w:t>4.3 Приемка Товара проводится по количеству, качеству, комплектности и упаковке.</w:t>
      </w:r>
    </w:p>
    <w:p w:rsidR="00616E37" w:rsidRPr="00AE1DA6" w:rsidRDefault="00616E37" w:rsidP="00B63D52">
      <w:pPr>
        <w:spacing w:after="0" w:line="276" w:lineRule="auto"/>
        <w:ind w:right="317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8A1F0B" w:rsidRPr="00AE1DA6" w:rsidTr="007B555F">
        <w:tc>
          <w:tcPr>
            <w:tcW w:w="2372" w:type="pct"/>
          </w:tcPr>
          <w:p w:rsidR="008A1F0B" w:rsidRPr="00AE1DA6" w:rsidRDefault="00616E3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Г</w:t>
            </w:r>
            <w:r w:rsidR="008A1F0B"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8A1F0B" w:rsidRPr="00AE1DA6" w:rsidRDefault="008A1F0B" w:rsidP="00616E37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AE1DA6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AE1DA6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D91367" w:rsidRPr="00AE1DA6" w:rsidRDefault="00D91367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8A1F0B" w:rsidRPr="00AE1DA6" w:rsidRDefault="008A1F0B" w:rsidP="00616E37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AE1DA6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  <w:r w:rsidR="00D91367" w:rsidRPr="00AE1DA6">
              <w:rPr>
                <w:rFonts w:eastAsiaTheme="minorHAnsi"/>
                <w:b/>
                <w:bCs/>
                <w:iCs/>
                <w:lang w:eastAsia="en-US"/>
              </w:rPr>
              <w:t>________________</w:t>
            </w:r>
          </w:p>
        </w:tc>
      </w:tr>
    </w:tbl>
    <w:p w:rsidR="00942A7B" w:rsidRPr="00AE1DA6" w:rsidRDefault="00942A7B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  <w:r w:rsidRPr="00AE1DA6">
        <w:rPr>
          <w:rFonts w:eastAsia="SimSun"/>
          <w:color w:val="000000"/>
          <w:kern w:val="2"/>
          <w:lang w:eastAsia="zh-CN" w:bidi="hi-IN"/>
        </w:rPr>
        <w:br w:type="page"/>
      </w:r>
    </w:p>
    <w:p w:rsidR="00440A31" w:rsidRPr="00AE1DA6" w:rsidRDefault="00440A31">
      <w:pPr>
        <w:spacing w:after="200" w:line="276" w:lineRule="auto"/>
        <w:jc w:val="left"/>
        <w:rPr>
          <w:rFonts w:eastAsia="SimSun"/>
          <w:color w:val="000000"/>
          <w:kern w:val="2"/>
          <w:lang w:eastAsia="zh-CN" w:bidi="hi-IN"/>
        </w:rPr>
      </w:pP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9915"/>
      </w:tblGrid>
      <w:tr w:rsidR="00C411B0" w:rsidRPr="00AE1DA6" w:rsidTr="002A2319">
        <w:trPr>
          <w:trHeight w:val="308"/>
        </w:trPr>
        <w:tc>
          <w:tcPr>
            <w:tcW w:w="9913" w:type="dxa"/>
            <w:hideMark/>
          </w:tcPr>
          <w:p w:rsidR="00604ED2" w:rsidRPr="00AE1DA6" w:rsidRDefault="00604ED2" w:rsidP="00C411B0">
            <w:pPr>
              <w:suppressAutoHyphens/>
              <w:autoSpaceDE w:val="0"/>
              <w:spacing w:after="0"/>
              <w:jc w:val="right"/>
              <w:rPr>
                <w:iCs/>
                <w:lang w:eastAsia="zh-CN"/>
              </w:rPr>
            </w:pPr>
          </w:p>
          <w:p w:rsidR="00C411B0" w:rsidRPr="00AE1DA6" w:rsidRDefault="00C411B0" w:rsidP="00C411B0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AE1DA6">
              <w:rPr>
                <w:iCs/>
                <w:lang w:eastAsia="zh-CN"/>
              </w:rPr>
              <w:t xml:space="preserve">Приложение № 2 </w:t>
            </w:r>
          </w:p>
        </w:tc>
      </w:tr>
      <w:tr w:rsidR="00C411B0" w:rsidRPr="00AE1DA6" w:rsidTr="002A2319">
        <w:trPr>
          <w:trHeight w:val="308"/>
        </w:trPr>
        <w:tc>
          <w:tcPr>
            <w:tcW w:w="9913" w:type="dxa"/>
            <w:hideMark/>
          </w:tcPr>
          <w:p w:rsidR="00C411B0" w:rsidRPr="00AE1DA6" w:rsidRDefault="00C411B0" w:rsidP="00B03560">
            <w:pPr>
              <w:suppressAutoHyphens/>
              <w:autoSpaceDE w:val="0"/>
              <w:spacing w:after="0"/>
              <w:jc w:val="right"/>
              <w:rPr>
                <w:lang w:eastAsia="zh-CN"/>
              </w:rPr>
            </w:pPr>
            <w:r w:rsidRPr="00AE1DA6">
              <w:rPr>
                <w:i/>
                <w:iCs/>
                <w:lang w:eastAsia="zh-CN"/>
              </w:rPr>
              <w:t xml:space="preserve"> </w:t>
            </w:r>
            <w:r w:rsidRPr="00AE1DA6">
              <w:rPr>
                <w:iCs/>
                <w:lang w:eastAsia="zh-CN"/>
              </w:rPr>
              <w:t>к</w:t>
            </w:r>
            <w:r w:rsidRPr="00AE1DA6">
              <w:rPr>
                <w:lang w:eastAsia="zh-CN"/>
              </w:rPr>
              <w:t xml:space="preserve"> договору № ______________ от «___» _________202</w:t>
            </w:r>
            <w:r w:rsidR="00B03560" w:rsidRPr="00AE1DA6">
              <w:rPr>
                <w:lang w:val="en-US" w:eastAsia="zh-CN"/>
              </w:rPr>
              <w:t>2</w:t>
            </w:r>
            <w:r w:rsidRPr="00AE1DA6">
              <w:rPr>
                <w:lang w:eastAsia="zh-CN"/>
              </w:rPr>
              <w:t>г.</w:t>
            </w:r>
          </w:p>
        </w:tc>
      </w:tr>
      <w:tr w:rsidR="00C411B0" w:rsidRPr="00AE1DA6" w:rsidTr="002A2319">
        <w:trPr>
          <w:trHeight w:val="308"/>
        </w:trPr>
        <w:tc>
          <w:tcPr>
            <w:tcW w:w="9913" w:type="dxa"/>
            <w:hideMark/>
          </w:tcPr>
          <w:p w:rsidR="00C411B0" w:rsidRPr="00AE1DA6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  <w:r w:rsidRPr="00AE1DA6">
              <w:rPr>
                <w:lang w:eastAsia="zh-CN"/>
              </w:rPr>
              <w:t>Форма</w:t>
            </w:r>
          </w:p>
          <w:p w:rsidR="008E3260" w:rsidRPr="00AE1DA6" w:rsidRDefault="008E3260" w:rsidP="00C411B0">
            <w:pPr>
              <w:suppressAutoHyphens/>
              <w:autoSpaceDE w:val="0"/>
              <w:spacing w:after="0"/>
              <w:jc w:val="left"/>
              <w:rPr>
                <w:b/>
                <w:i/>
                <w:lang w:eastAsia="zh-CN"/>
              </w:rPr>
            </w:pPr>
          </w:p>
        </w:tc>
      </w:tr>
      <w:tr w:rsidR="00C411B0" w:rsidRPr="00AE1DA6" w:rsidTr="002A2319">
        <w:trPr>
          <w:trHeight w:val="308"/>
        </w:trPr>
        <w:tc>
          <w:tcPr>
            <w:tcW w:w="9913" w:type="dxa"/>
            <w:hideMark/>
          </w:tcPr>
          <w:p w:rsidR="008E3260" w:rsidRPr="00AE1DA6" w:rsidRDefault="008E3260" w:rsidP="008E3260">
            <w:pPr>
              <w:tabs>
                <w:tab w:val="left" w:pos="10347"/>
              </w:tabs>
              <w:spacing w:after="0"/>
              <w:jc w:val="left"/>
              <w:rPr>
                <w:rFonts w:eastAsia="Calibri"/>
                <w:b/>
                <w:i/>
                <w:u w:val="single"/>
                <w:lang w:eastAsia="en-US"/>
              </w:rPr>
            </w:pPr>
            <w:r w:rsidRPr="00AE1DA6">
              <w:rPr>
                <w:rFonts w:eastAsia="Calibri"/>
                <w:b/>
                <w:i/>
                <w:u w:val="single"/>
                <w:lang w:eastAsia="en-US"/>
              </w:rPr>
              <w:t>Начало формы</w:t>
            </w:r>
            <w:r w:rsidRPr="00AE1DA6">
              <w:rPr>
                <w:rFonts w:eastAsia="Calibri"/>
                <w:b/>
                <w:i/>
                <w:u w:val="single"/>
                <w:lang w:eastAsia="en-US"/>
              </w:rPr>
              <w:tab/>
            </w:r>
          </w:p>
          <w:p w:rsidR="008E3260" w:rsidRPr="00AE1DA6" w:rsidRDefault="008E3260"/>
          <w:tbl>
            <w:tblPr>
              <w:tblW w:w="10710" w:type="dxa"/>
              <w:tblLayout w:type="fixed"/>
              <w:tblLook w:val="04A0" w:firstRow="1" w:lastRow="0" w:firstColumn="1" w:lastColumn="0" w:noHBand="0" w:noVBand="1"/>
            </w:tblPr>
            <w:tblGrid>
              <w:gridCol w:w="5426"/>
              <w:gridCol w:w="4491"/>
              <w:gridCol w:w="793"/>
            </w:tblGrid>
            <w:tr w:rsidR="00C411B0" w:rsidRPr="00AE1DA6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AE1DA6">
                    <w:rPr>
                      <w:b/>
                      <w:bCs/>
                      <w:lang w:eastAsia="zh-CN"/>
                    </w:rPr>
                    <w:t xml:space="preserve">ЗАЯВКА № </w:t>
                  </w:r>
                  <w:r w:rsidRPr="00AE1DA6">
                    <w:rPr>
                      <w:bCs/>
                      <w:lang w:eastAsia="zh-CN"/>
                    </w:rPr>
                    <w:t xml:space="preserve">___ </w:t>
                  </w:r>
                </w:p>
              </w:tc>
            </w:tr>
            <w:tr w:rsidR="00C411B0" w:rsidRPr="00AE1DA6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AE1DA6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</w:p>
              </w:tc>
            </w:tr>
            <w:tr w:rsidR="00C411B0" w:rsidRPr="00AE1DA6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jc w:val="right"/>
                    <w:rPr>
                      <w:lang w:eastAsia="zh-CN"/>
                    </w:rPr>
                  </w:pPr>
                  <w:r w:rsidRPr="00AE1DA6">
                    <w:rPr>
                      <w:bCs/>
                      <w:lang w:eastAsia="zh-CN"/>
                    </w:rPr>
                    <w:t>«___» ___________ 20___ г.</w:t>
                  </w:r>
                </w:p>
              </w:tc>
            </w:tr>
            <w:tr w:rsidR="00C411B0" w:rsidRPr="00AE1DA6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AE1DA6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right"/>
                    <w:rPr>
                      <w:bCs/>
                      <w:lang w:eastAsia="zh-CN"/>
                    </w:rPr>
                  </w:pPr>
                </w:p>
              </w:tc>
            </w:tr>
            <w:tr w:rsidR="00C411B0" w:rsidRPr="00AE1DA6" w:rsidTr="008E3260">
              <w:trPr>
                <w:gridAfter w:val="1"/>
                <w:wAfter w:w="793" w:type="dxa"/>
                <w:trHeight w:val="308"/>
              </w:trPr>
              <w:tc>
                <w:tcPr>
                  <w:tcW w:w="9917" w:type="dxa"/>
                  <w:gridSpan w:val="2"/>
                  <w:vAlign w:val="bottom"/>
                  <w:hideMark/>
                </w:tcPr>
                <w:p w:rsidR="00C411B0" w:rsidRPr="00AE1DA6" w:rsidRDefault="00C411B0" w:rsidP="00C411B0">
                  <w:pPr>
                    <w:suppressAutoHyphens/>
                    <w:autoSpaceDE w:val="0"/>
                    <w:snapToGrid w:val="0"/>
                    <w:spacing w:after="0"/>
                    <w:jc w:val="center"/>
                    <w:rPr>
                      <w:b/>
                      <w:bCs/>
                      <w:lang w:eastAsia="zh-CN"/>
                    </w:rPr>
                  </w:pPr>
                  <w:r w:rsidRPr="00AE1DA6">
                    <w:rPr>
                      <w:b/>
                      <w:bCs/>
                      <w:lang w:eastAsia="zh-CN"/>
                    </w:rPr>
                    <w:t>АО «ЗПП»</w:t>
                  </w:r>
                </w:p>
              </w:tc>
            </w:tr>
            <w:tr w:rsidR="00C411B0" w:rsidRPr="00AE1DA6" w:rsidTr="008E3260">
              <w:trPr>
                <w:gridAfter w:val="1"/>
                <w:wAfter w:w="793" w:type="dxa"/>
                <w:trHeight w:val="370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lang w:eastAsia="zh-CN"/>
                    </w:rPr>
                  </w:pPr>
                  <w:r w:rsidRPr="00AE1DA6">
                    <w:rPr>
                      <w:vertAlign w:val="superscript"/>
                      <w:lang w:eastAsia="zh-CN"/>
                    </w:rPr>
                    <w:t>(</w:t>
                  </w:r>
                  <w:r w:rsidR="008B5F25" w:rsidRPr="00AE1DA6">
                    <w:rPr>
                      <w:vertAlign w:val="superscript"/>
                      <w:lang w:eastAsia="zh-CN"/>
                    </w:rPr>
                    <w:t xml:space="preserve">полное </w:t>
                  </w:r>
                  <w:r w:rsidRPr="00AE1DA6">
                    <w:rPr>
                      <w:vertAlign w:val="superscript"/>
                      <w:lang w:eastAsia="zh-CN"/>
                    </w:rPr>
                    <w:t>наименование Заказчика)</w:t>
                  </w: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jc w:val="center"/>
                    <w:rPr>
                      <w:vertAlign w:val="superscript"/>
                      <w:lang w:eastAsia="zh-CN"/>
                    </w:rPr>
                  </w:pPr>
                </w:p>
              </w:tc>
            </w:tr>
            <w:tr w:rsidR="00C411B0" w:rsidRPr="00AE1DA6" w:rsidTr="008E3260">
              <w:trPr>
                <w:gridAfter w:val="1"/>
                <w:wAfter w:w="793" w:type="dxa"/>
                <w:trHeight w:val="585"/>
              </w:trPr>
              <w:tc>
                <w:tcPr>
                  <w:tcW w:w="9917" w:type="dxa"/>
                  <w:gridSpan w:val="2"/>
                  <w:vAlign w:val="bottom"/>
                </w:tcPr>
                <w:p w:rsidR="00C411B0" w:rsidRPr="00AE1DA6" w:rsidRDefault="00C411B0" w:rsidP="00C411B0">
                  <w:pPr>
                    <w:pBdr>
                      <w:bottom w:val="single" w:sz="8" w:space="2" w:color="000000"/>
                    </w:pBd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AE1DA6">
                    <w:rPr>
                      <w:lang w:eastAsia="zh-CN"/>
                    </w:rPr>
                    <w:t xml:space="preserve">на основании Договора № ________ от «___» ________ 20__ года просит поставить </w:t>
                  </w:r>
                  <w:r w:rsidR="00404355">
                    <w:rPr>
                      <w:rFonts w:eastAsia="Arial"/>
                      <w:lang w:eastAsia="zh-CN"/>
                    </w:rPr>
                    <w:t>_________</w:t>
                  </w:r>
                  <w:bookmarkStart w:id="0" w:name="_GoBack"/>
                  <w:bookmarkEnd w:id="0"/>
                  <w:r w:rsidRPr="00AE1DA6">
                    <w:rPr>
                      <w:rFonts w:eastAsia="Arial"/>
                      <w:lang w:eastAsia="zh-CN"/>
                    </w:rPr>
                    <w:t xml:space="preserve">, </w:t>
                  </w:r>
                  <w:r w:rsidRPr="00AE1DA6">
                    <w:rPr>
                      <w:lang w:eastAsia="zh-CN"/>
                    </w:rPr>
                    <w:t xml:space="preserve">партией в количестве </w:t>
                  </w:r>
                </w:p>
                <w:p w:rsidR="00C411B0" w:rsidRPr="00AE1DA6" w:rsidRDefault="00C411B0" w:rsidP="008E326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AE1DA6">
                    <w:rPr>
                      <w:lang w:eastAsia="zh-CN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8E3260" w:rsidRPr="00AE1DA6" w:rsidRDefault="008E3260" w:rsidP="008E3260">
                  <w:pPr>
                    <w:suppressAutoHyphens/>
                    <w:autoSpaceDE w:val="0"/>
                    <w:spacing w:after="0"/>
                    <w:rPr>
                      <w:rFonts w:eastAsia="Arial"/>
                      <w:lang w:eastAsia="zh-CN"/>
                    </w:rPr>
                  </w:pPr>
                </w:p>
                <w:p w:rsidR="008E3260" w:rsidRPr="00AE1DA6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AE1DA6">
                    <w:rPr>
                      <w:lang w:eastAsia="zh-CN"/>
                    </w:rPr>
                    <w:t>Способ доставки: ________________________________________________________________________</w:t>
                  </w:r>
                  <w:r w:rsidR="008E3260" w:rsidRPr="00AE1DA6">
                    <w:rPr>
                      <w:lang w:eastAsia="zh-CN"/>
                    </w:rPr>
                    <w:t>________</w:t>
                  </w: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AE1DA6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</w:pPr>
                </w:p>
                <w:p w:rsidR="008E3260" w:rsidRPr="00AE1DA6" w:rsidRDefault="008E3260" w:rsidP="008E3260">
                  <w:pPr>
                    <w:tabs>
                      <w:tab w:val="left" w:pos="10347"/>
                    </w:tabs>
                    <w:spacing w:after="0"/>
                    <w:jc w:val="left"/>
                    <w:rPr>
                      <w:rFonts w:eastAsia="Calibri"/>
                      <w:lang w:eastAsia="en-US"/>
                    </w:rPr>
                  </w:pPr>
                  <w:r w:rsidRPr="00AE1DA6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>Конец формы</w:t>
                  </w:r>
                  <w:r w:rsidRPr="00AE1DA6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  <w:r w:rsidRPr="00AE1DA6">
                    <w:rPr>
                      <w:rFonts w:eastAsia="Calibri"/>
                      <w:b/>
                      <w:i/>
                      <w:u w:val="single"/>
                      <w:lang w:eastAsia="en-US"/>
                    </w:rPr>
                    <w:tab/>
                  </w: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AE1DA6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</w:p>
                <w:p w:rsidR="008E3260" w:rsidRPr="00AE1DA6" w:rsidRDefault="008E3260" w:rsidP="00C411B0">
                  <w:pPr>
                    <w:suppressAutoHyphens/>
                    <w:autoSpaceDE w:val="0"/>
                    <w:spacing w:after="0"/>
                    <w:jc w:val="left"/>
                    <w:rPr>
                      <w:lang w:eastAsia="zh-CN"/>
                    </w:rPr>
                  </w:pPr>
                  <w:r w:rsidRPr="00AE1DA6">
                    <w:rPr>
                      <w:lang w:eastAsia="zh-CN"/>
                    </w:rPr>
                    <w:t>Форма согласована</w:t>
                  </w:r>
                </w:p>
              </w:tc>
            </w:tr>
            <w:tr w:rsidR="00C411B0" w:rsidRPr="00AE1DA6" w:rsidTr="008E3260">
              <w:trPr>
                <w:trHeight w:val="2793"/>
              </w:trPr>
              <w:tc>
                <w:tcPr>
                  <w:tcW w:w="5426" w:type="dxa"/>
                </w:tcPr>
                <w:p w:rsidR="008E3260" w:rsidRPr="00AE1DA6" w:rsidRDefault="008E326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604ED2" w:rsidRPr="00AE1DA6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AE1DA6">
                    <w:rPr>
                      <w:b/>
                      <w:lang w:eastAsia="zh-CN"/>
                    </w:rPr>
                    <w:t>АО «ЗПП»</w:t>
                  </w: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AE1DA6">
                    <w:rPr>
                      <w:b/>
                      <w:lang w:eastAsia="zh-CN"/>
                    </w:rPr>
                    <w:t xml:space="preserve">Генеральный директор </w:t>
                  </w: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b/>
                      <w:lang w:eastAsia="zh-CN"/>
                    </w:rPr>
                  </w:pPr>
                  <w:r w:rsidRPr="00AE1DA6">
                    <w:rPr>
                      <w:b/>
                      <w:lang w:eastAsia="zh-CN"/>
                    </w:rPr>
                    <w:t>_________________________ Козлов П.И.</w:t>
                  </w: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AE1DA6">
                    <w:rPr>
                      <w:b/>
                      <w:lang w:eastAsia="zh-CN"/>
                    </w:rPr>
                    <w:t>М.П.</w:t>
                  </w:r>
                </w:p>
              </w:tc>
              <w:tc>
                <w:tcPr>
                  <w:tcW w:w="5284" w:type="dxa"/>
                  <w:gridSpan w:val="2"/>
                </w:tcPr>
                <w:p w:rsidR="008E3260" w:rsidRPr="00AE1DA6" w:rsidRDefault="008E3260" w:rsidP="00C411B0">
                  <w:pPr>
                    <w:suppressAutoHyphens/>
                    <w:autoSpaceDE w:val="0"/>
                    <w:snapToGrid w:val="0"/>
                    <w:spacing w:after="0"/>
                    <w:rPr>
                      <w:lang w:eastAsia="zh-CN"/>
                    </w:rPr>
                  </w:pP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604ED2" w:rsidRPr="00AE1DA6" w:rsidRDefault="00604ED2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AE1DA6">
                    <w:rPr>
                      <w:lang w:eastAsia="zh-CN"/>
                    </w:rPr>
                    <w:t xml:space="preserve">___________________  </w:t>
                  </w:r>
                </w:p>
                <w:p w:rsidR="00C411B0" w:rsidRPr="00AE1DA6" w:rsidRDefault="00C411B0" w:rsidP="00C411B0">
                  <w:pPr>
                    <w:suppressAutoHyphens/>
                    <w:autoSpaceDE w:val="0"/>
                    <w:spacing w:after="0"/>
                    <w:rPr>
                      <w:lang w:eastAsia="zh-CN"/>
                    </w:rPr>
                  </w:pPr>
                  <w:r w:rsidRPr="00AE1DA6">
                    <w:rPr>
                      <w:lang w:eastAsia="zh-CN"/>
                    </w:rPr>
                    <w:t>М.П.</w:t>
                  </w:r>
                </w:p>
              </w:tc>
            </w:tr>
          </w:tbl>
          <w:p w:rsidR="00C411B0" w:rsidRPr="00AE1DA6" w:rsidRDefault="00C411B0" w:rsidP="00C411B0">
            <w:pPr>
              <w:suppressAutoHyphens/>
              <w:autoSpaceDE w:val="0"/>
              <w:spacing w:after="0"/>
              <w:jc w:val="left"/>
              <w:rPr>
                <w:lang w:eastAsia="zh-CN"/>
              </w:rPr>
            </w:pPr>
          </w:p>
        </w:tc>
      </w:tr>
    </w:tbl>
    <w:p w:rsidR="00EB2C40" w:rsidRPr="00AE1DA6" w:rsidRDefault="00EB2C40" w:rsidP="00604ED2">
      <w:pPr>
        <w:spacing w:after="200" w:line="276" w:lineRule="auto"/>
        <w:jc w:val="left"/>
        <w:rPr>
          <w:b/>
          <w:bCs/>
          <w:iCs/>
          <w:lang w:eastAsia="ar-SA"/>
        </w:rPr>
      </w:pPr>
    </w:p>
    <w:sectPr w:rsidR="00EB2C40" w:rsidRPr="00AE1DA6" w:rsidSect="00AE1DA6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985"/>
    <w:multiLevelType w:val="multilevel"/>
    <w:tmpl w:val="73F8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641FF"/>
    <w:multiLevelType w:val="multilevel"/>
    <w:tmpl w:val="2362B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85BCA"/>
    <w:multiLevelType w:val="multilevel"/>
    <w:tmpl w:val="1D7EE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A3ED2"/>
    <w:multiLevelType w:val="multilevel"/>
    <w:tmpl w:val="9D84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15685D"/>
    <w:multiLevelType w:val="multilevel"/>
    <w:tmpl w:val="EE780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02F9F"/>
    <w:multiLevelType w:val="multilevel"/>
    <w:tmpl w:val="6C64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1BB52331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1">
    <w:nsid w:val="201153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927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02" w:hanging="435"/>
      </w:pPr>
    </w:lvl>
    <w:lvl w:ilvl="2">
      <w:start w:val="1"/>
      <w:numFmt w:val="decimal"/>
      <w:isLgl/>
      <w:lvlText w:val="%1.%2.%3"/>
      <w:lvlJc w:val="left"/>
      <w:pPr>
        <w:ind w:left="1287" w:hanging="720"/>
      </w:pPr>
    </w:lvl>
    <w:lvl w:ilvl="3">
      <w:start w:val="1"/>
      <w:numFmt w:val="decimal"/>
      <w:isLgl/>
      <w:lvlText w:val="%1.%2.%3.%4"/>
      <w:lvlJc w:val="left"/>
      <w:pPr>
        <w:ind w:left="1287" w:hanging="720"/>
      </w:pPr>
    </w:lvl>
    <w:lvl w:ilvl="4">
      <w:start w:val="1"/>
      <w:numFmt w:val="decimal"/>
      <w:isLgl/>
      <w:lvlText w:val="%1.%2.%3.%4.%5"/>
      <w:lvlJc w:val="left"/>
      <w:pPr>
        <w:ind w:left="1647" w:hanging="1080"/>
      </w:pPr>
    </w:lvl>
    <w:lvl w:ilvl="5">
      <w:start w:val="1"/>
      <w:numFmt w:val="decimal"/>
      <w:isLgl/>
      <w:lvlText w:val="%1.%2.%3.%4.%5.%6"/>
      <w:lvlJc w:val="left"/>
      <w:pPr>
        <w:ind w:left="1647" w:hanging="1080"/>
      </w:pPr>
    </w:lvl>
    <w:lvl w:ilvl="6">
      <w:start w:val="1"/>
      <w:numFmt w:val="decimal"/>
      <w:isLgl/>
      <w:lvlText w:val="%1.%2.%3.%4.%5.%6.%7"/>
      <w:lvlJc w:val="left"/>
      <w:pPr>
        <w:ind w:left="2007" w:hanging="1440"/>
      </w:p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</w:lvl>
  </w:abstractNum>
  <w:abstractNum w:abstractNumId="13">
    <w:nsid w:val="22DE5890"/>
    <w:multiLevelType w:val="multilevel"/>
    <w:tmpl w:val="BFCC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4FD2C64"/>
    <w:multiLevelType w:val="multilevel"/>
    <w:tmpl w:val="57B8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9C349A4"/>
    <w:multiLevelType w:val="hybridMultilevel"/>
    <w:tmpl w:val="B5B8C148"/>
    <w:lvl w:ilvl="0" w:tplc="70480820">
      <w:start w:val="8"/>
      <w:numFmt w:val="decimal"/>
      <w:lvlText w:val="%1."/>
      <w:lvlJc w:val="left"/>
      <w:pPr>
        <w:ind w:left="1353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2A04097C"/>
    <w:multiLevelType w:val="multilevel"/>
    <w:tmpl w:val="202A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9">
    <w:nsid w:val="2DE01750"/>
    <w:multiLevelType w:val="multilevel"/>
    <w:tmpl w:val="18EC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255405"/>
    <w:multiLevelType w:val="multilevel"/>
    <w:tmpl w:val="28189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877A3B"/>
    <w:multiLevelType w:val="hybridMultilevel"/>
    <w:tmpl w:val="854AF54E"/>
    <w:lvl w:ilvl="0" w:tplc="4E78D74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2">
    <w:nsid w:val="33F86F05"/>
    <w:multiLevelType w:val="hybridMultilevel"/>
    <w:tmpl w:val="E6586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BF7336"/>
    <w:multiLevelType w:val="hybridMultilevel"/>
    <w:tmpl w:val="46581F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E36817"/>
    <w:multiLevelType w:val="multilevel"/>
    <w:tmpl w:val="F1804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>
    <w:nsid w:val="511C709E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D6B1E84"/>
    <w:multiLevelType w:val="multilevel"/>
    <w:tmpl w:val="C1322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B917531"/>
    <w:multiLevelType w:val="multilevel"/>
    <w:tmpl w:val="3EA80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511D2"/>
    <w:multiLevelType w:val="multilevel"/>
    <w:tmpl w:val="90F6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44">
    <w:nsid w:val="7FA77E54"/>
    <w:multiLevelType w:val="multilevel"/>
    <w:tmpl w:val="79D68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6"/>
  </w:num>
  <w:num w:numId="8">
    <w:abstractNumId w:val="32"/>
  </w:num>
  <w:num w:numId="9">
    <w:abstractNumId w:val="28"/>
  </w:num>
  <w:num w:numId="10">
    <w:abstractNumId w:val="3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3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4"/>
  </w:num>
  <w:num w:numId="21">
    <w:abstractNumId w:val="43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3"/>
  </w:num>
  <w:num w:numId="27">
    <w:abstractNumId w:val="38"/>
  </w:num>
  <w:num w:numId="28">
    <w:abstractNumId w:val="3"/>
  </w:num>
  <w:num w:numId="2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41"/>
  </w:num>
  <w:num w:numId="31">
    <w:abstractNumId w:val="0"/>
  </w:num>
  <w:num w:numId="32">
    <w:abstractNumId w:val="13"/>
  </w:num>
  <w:num w:numId="33">
    <w:abstractNumId w:val="1"/>
  </w:num>
  <w:num w:numId="34">
    <w:abstractNumId w:val="2"/>
  </w:num>
  <w:num w:numId="35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19"/>
  </w:num>
  <w:num w:numId="38">
    <w:abstractNumId w:val="44"/>
  </w:num>
  <w:num w:numId="39">
    <w:abstractNumId w:val="14"/>
  </w:num>
  <w:num w:numId="40">
    <w:abstractNumId w:val="24"/>
  </w:num>
  <w:num w:numId="41">
    <w:abstractNumId w:val="22"/>
  </w:num>
  <w:num w:numId="42">
    <w:abstractNumId w:val="23"/>
  </w:num>
  <w:num w:numId="43">
    <w:abstractNumId w:val="20"/>
  </w:num>
  <w:num w:numId="44">
    <w:abstractNumId w:val="29"/>
  </w:num>
  <w:num w:numId="45">
    <w:abstractNumId w:val="9"/>
  </w:num>
  <w:num w:numId="46">
    <w:abstractNumId w:val="42"/>
  </w:num>
  <w:num w:numId="47">
    <w:abstractNumId w:val="10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129B1"/>
    <w:rsid w:val="0005567E"/>
    <w:rsid w:val="00062DA0"/>
    <w:rsid w:val="000679D3"/>
    <w:rsid w:val="00081916"/>
    <w:rsid w:val="00084CCF"/>
    <w:rsid w:val="00095278"/>
    <w:rsid w:val="00095458"/>
    <w:rsid w:val="00095EA9"/>
    <w:rsid w:val="00096A4F"/>
    <w:rsid w:val="000A1CC4"/>
    <w:rsid w:val="000D0BF1"/>
    <w:rsid w:val="000E1511"/>
    <w:rsid w:val="000E349F"/>
    <w:rsid w:val="000E6C7A"/>
    <w:rsid w:val="000F2857"/>
    <w:rsid w:val="0011659E"/>
    <w:rsid w:val="001374FB"/>
    <w:rsid w:val="00141AB2"/>
    <w:rsid w:val="00142960"/>
    <w:rsid w:val="00150444"/>
    <w:rsid w:val="00156B20"/>
    <w:rsid w:val="00162B47"/>
    <w:rsid w:val="00174DAF"/>
    <w:rsid w:val="001B5C5F"/>
    <w:rsid w:val="001B66C6"/>
    <w:rsid w:val="001C7D08"/>
    <w:rsid w:val="001E5021"/>
    <w:rsid w:val="00204944"/>
    <w:rsid w:val="00211B41"/>
    <w:rsid w:val="0025258B"/>
    <w:rsid w:val="00266C80"/>
    <w:rsid w:val="00276905"/>
    <w:rsid w:val="00282C4A"/>
    <w:rsid w:val="002A054A"/>
    <w:rsid w:val="002A65CC"/>
    <w:rsid w:val="002B03D5"/>
    <w:rsid w:val="002B704A"/>
    <w:rsid w:val="002D08EA"/>
    <w:rsid w:val="002E5DAD"/>
    <w:rsid w:val="002E5DE9"/>
    <w:rsid w:val="00317A24"/>
    <w:rsid w:val="00324509"/>
    <w:rsid w:val="00327127"/>
    <w:rsid w:val="00341542"/>
    <w:rsid w:val="00346AA0"/>
    <w:rsid w:val="0036021C"/>
    <w:rsid w:val="003806A0"/>
    <w:rsid w:val="0038197A"/>
    <w:rsid w:val="0038767A"/>
    <w:rsid w:val="003A1D87"/>
    <w:rsid w:val="003A420A"/>
    <w:rsid w:val="003B454C"/>
    <w:rsid w:val="003F3105"/>
    <w:rsid w:val="003F546B"/>
    <w:rsid w:val="00404355"/>
    <w:rsid w:val="00417F83"/>
    <w:rsid w:val="00420739"/>
    <w:rsid w:val="00436CD0"/>
    <w:rsid w:val="00440A31"/>
    <w:rsid w:val="004463A5"/>
    <w:rsid w:val="00450E43"/>
    <w:rsid w:val="004610ED"/>
    <w:rsid w:val="004808A8"/>
    <w:rsid w:val="0049770B"/>
    <w:rsid w:val="004A3225"/>
    <w:rsid w:val="004B49B2"/>
    <w:rsid w:val="004C725E"/>
    <w:rsid w:val="004E309A"/>
    <w:rsid w:val="004E5D3E"/>
    <w:rsid w:val="004F01F0"/>
    <w:rsid w:val="00517631"/>
    <w:rsid w:val="00525688"/>
    <w:rsid w:val="00525B6D"/>
    <w:rsid w:val="00532B74"/>
    <w:rsid w:val="00541A11"/>
    <w:rsid w:val="00542075"/>
    <w:rsid w:val="00552331"/>
    <w:rsid w:val="00566A4F"/>
    <w:rsid w:val="00596DC1"/>
    <w:rsid w:val="0059717C"/>
    <w:rsid w:val="00597ACC"/>
    <w:rsid w:val="005B1EBB"/>
    <w:rsid w:val="005B2099"/>
    <w:rsid w:val="005B4F20"/>
    <w:rsid w:val="005C0386"/>
    <w:rsid w:val="005C587C"/>
    <w:rsid w:val="005C7BEE"/>
    <w:rsid w:val="005D0AFB"/>
    <w:rsid w:val="005D2038"/>
    <w:rsid w:val="005E0480"/>
    <w:rsid w:val="00604ED2"/>
    <w:rsid w:val="00616E37"/>
    <w:rsid w:val="00620879"/>
    <w:rsid w:val="00643DCB"/>
    <w:rsid w:val="00650224"/>
    <w:rsid w:val="00673677"/>
    <w:rsid w:val="00682A1D"/>
    <w:rsid w:val="00682B2B"/>
    <w:rsid w:val="00686F61"/>
    <w:rsid w:val="006A6115"/>
    <w:rsid w:val="006C2CFA"/>
    <w:rsid w:val="006D4DC6"/>
    <w:rsid w:val="006E5E72"/>
    <w:rsid w:val="00717008"/>
    <w:rsid w:val="00722B3E"/>
    <w:rsid w:val="00723C56"/>
    <w:rsid w:val="007258B7"/>
    <w:rsid w:val="007300BB"/>
    <w:rsid w:val="0077091F"/>
    <w:rsid w:val="007913C3"/>
    <w:rsid w:val="00796C01"/>
    <w:rsid w:val="007B555F"/>
    <w:rsid w:val="007D7FEC"/>
    <w:rsid w:val="007F056E"/>
    <w:rsid w:val="008007F6"/>
    <w:rsid w:val="0081014B"/>
    <w:rsid w:val="00812349"/>
    <w:rsid w:val="008230BB"/>
    <w:rsid w:val="00824930"/>
    <w:rsid w:val="00836FD5"/>
    <w:rsid w:val="00844294"/>
    <w:rsid w:val="008A1F0B"/>
    <w:rsid w:val="008B5F25"/>
    <w:rsid w:val="008D1DD8"/>
    <w:rsid w:val="008E3260"/>
    <w:rsid w:val="008E5C7A"/>
    <w:rsid w:val="009104B2"/>
    <w:rsid w:val="009149CA"/>
    <w:rsid w:val="00920181"/>
    <w:rsid w:val="00924609"/>
    <w:rsid w:val="00926331"/>
    <w:rsid w:val="00942A7B"/>
    <w:rsid w:val="009519A6"/>
    <w:rsid w:val="00951C9C"/>
    <w:rsid w:val="00955BC2"/>
    <w:rsid w:val="0097110A"/>
    <w:rsid w:val="00984982"/>
    <w:rsid w:val="0098700E"/>
    <w:rsid w:val="009D006A"/>
    <w:rsid w:val="009D1400"/>
    <w:rsid w:val="009E288A"/>
    <w:rsid w:val="009F35BE"/>
    <w:rsid w:val="00A013D9"/>
    <w:rsid w:val="00A11453"/>
    <w:rsid w:val="00A36940"/>
    <w:rsid w:val="00A46D53"/>
    <w:rsid w:val="00A50C67"/>
    <w:rsid w:val="00A530D5"/>
    <w:rsid w:val="00A56FDF"/>
    <w:rsid w:val="00A63DFF"/>
    <w:rsid w:val="00A7041F"/>
    <w:rsid w:val="00A72035"/>
    <w:rsid w:val="00A734AC"/>
    <w:rsid w:val="00A8126F"/>
    <w:rsid w:val="00A90279"/>
    <w:rsid w:val="00AA4D96"/>
    <w:rsid w:val="00AC519E"/>
    <w:rsid w:val="00AD753B"/>
    <w:rsid w:val="00AE1DA6"/>
    <w:rsid w:val="00AE5BDF"/>
    <w:rsid w:val="00AF306B"/>
    <w:rsid w:val="00AF61AA"/>
    <w:rsid w:val="00B03560"/>
    <w:rsid w:val="00B53DA4"/>
    <w:rsid w:val="00B62B1F"/>
    <w:rsid w:val="00B63D52"/>
    <w:rsid w:val="00B65E65"/>
    <w:rsid w:val="00B7320A"/>
    <w:rsid w:val="00B75121"/>
    <w:rsid w:val="00B82A25"/>
    <w:rsid w:val="00B84252"/>
    <w:rsid w:val="00B85B78"/>
    <w:rsid w:val="00B91A05"/>
    <w:rsid w:val="00B94638"/>
    <w:rsid w:val="00B950AC"/>
    <w:rsid w:val="00BE5B30"/>
    <w:rsid w:val="00BE64DA"/>
    <w:rsid w:val="00BF7652"/>
    <w:rsid w:val="00C17DA4"/>
    <w:rsid w:val="00C33DF1"/>
    <w:rsid w:val="00C411B0"/>
    <w:rsid w:val="00C46191"/>
    <w:rsid w:val="00C91C3A"/>
    <w:rsid w:val="00C93F45"/>
    <w:rsid w:val="00CA057F"/>
    <w:rsid w:val="00CB10AA"/>
    <w:rsid w:val="00CF1A4F"/>
    <w:rsid w:val="00CF2807"/>
    <w:rsid w:val="00D048B2"/>
    <w:rsid w:val="00D17BA5"/>
    <w:rsid w:val="00D22D0B"/>
    <w:rsid w:val="00D24831"/>
    <w:rsid w:val="00D43B57"/>
    <w:rsid w:val="00D63D87"/>
    <w:rsid w:val="00D8275D"/>
    <w:rsid w:val="00D85B17"/>
    <w:rsid w:val="00D91367"/>
    <w:rsid w:val="00DA101C"/>
    <w:rsid w:val="00DB0EC8"/>
    <w:rsid w:val="00DC2177"/>
    <w:rsid w:val="00DC4D15"/>
    <w:rsid w:val="00DD307F"/>
    <w:rsid w:val="00DD7C07"/>
    <w:rsid w:val="00DE4C6C"/>
    <w:rsid w:val="00DF3C39"/>
    <w:rsid w:val="00DF4A14"/>
    <w:rsid w:val="00DF691A"/>
    <w:rsid w:val="00E02127"/>
    <w:rsid w:val="00E21097"/>
    <w:rsid w:val="00E21B97"/>
    <w:rsid w:val="00E71D68"/>
    <w:rsid w:val="00E8659E"/>
    <w:rsid w:val="00E93B4F"/>
    <w:rsid w:val="00EA0949"/>
    <w:rsid w:val="00EA6289"/>
    <w:rsid w:val="00EB2C40"/>
    <w:rsid w:val="00EC190E"/>
    <w:rsid w:val="00EC5875"/>
    <w:rsid w:val="00EE17FC"/>
    <w:rsid w:val="00F22001"/>
    <w:rsid w:val="00F259FE"/>
    <w:rsid w:val="00F330AE"/>
    <w:rsid w:val="00F42946"/>
    <w:rsid w:val="00F443B1"/>
    <w:rsid w:val="00F57C84"/>
    <w:rsid w:val="00F72BF5"/>
    <w:rsid w:val="00F74211"/>
    <w:rsid w:val="00F809EF"/>
    <w:rsid w:val="00F8132F"/>
    <w:rsid w:val="00F841BD"/>
    <w:rsid w:val="00F84E81"/>
    <w:rsid w:val="00F8688C"/>
    <w:rsid w:val="00F917FF"/>
    <w:rsid w:val="00F934AE"/>
    <w:rsid w:val="00FC15AA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A8E73D-E9B3-4450-A921-68EA0E8B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07F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DD307F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30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sid w:val="00DD30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266C80"/>
    <w:rPr>
      <w:color w:val="0000FF"/>
      <w:u w:val="single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customStyle="1" w:styleId="Default">
    <w:name w:val="Default"/>
    <w:rsid w:val="00DD30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DD307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9">
    <w:name w:val="[Ростех] Простой текст (Без уровня) Знак"/>
    <w:link w:val="aa"/>
    <w:uiPriority w:val="99"/>
    <w:locked/>
    <w:rsid w:val="00DD307F"/>
    <w:rPr>
      <w:rFonts w:ascii="Proxima Nova ExCn Rg" w:hAnsi="Proxima Nova ExCn Rg"/>
      <w:sz w:val="28"/>
      <w:szCs w:val="28"/>
    </w:rPr>
  </w:style>
  <w:style w:type="paragraph" w:customStyle="1" w:styleId="aa">
    <w:name w:val="[Ростех] Простой текст (Без уровня)"/>
    <w:link w:val="a9"/>
    <w:uiPriority w:val="99"/>
    <w:qFormat/>
    <w:rsid w:val="00DD307F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paragraph" w:styleId="ab">
    <w:name w:val="footnote text"/>
    <w:basedOn w:val="a"/>
    <w:link w:val="ac"/>
    <w:uiPriority w:val="99"/>
    <w:semiHidden/>
    <w:rsid w:val="00DD307F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D307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e"/>
    <w:uiPriority w:val="99"/>
    <w:semiHidden/>
    <w:rsid w:val="00DD307F"/>
    <w:rPr>
      <w:sz w:val="20"/>
      <w:szCs w:val="20"/>
    </w:rPr>
  </w:style>
  <w:style w:type="paragraph" w:styleId="ae">
    <w:name w:val="annotation text"/>
    <w:basedOn w:val="a"/>
    <w:link w:val="ad"/>
    <w:uiPriority w:val="99"/>
    <w:semiHidden/>
    <w:unhideWhenUsed/>
    <w:rsid w:val="00DD307F"/>
    <w:pPr>
      <w:spacing w:after="20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ма примечания Знак"/>
    <w:basedOn w:val="ad"/>
    <w:link w:val="af0"/>
    <w:uiPriority w:val="99"/>
    <w:semiHidden/>
    <w:rsid w:val="00DD307F"/>
    <w:rPr>
      <w:b/>
      <w:bCs/>
      <w:sz w:val="20"/>
      <w:szCs w:val="20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DD307F"/>
    <w:rPr>
      <w:b/>
      <w:bCs/>
    </w:rPr>
  </w:style>
  <w:style w:type="paragraph" w:styleId="af1">
    <w:name w:val="Normal (Web)"/>
    <w:basedOn w:val="a"/>
    <w:uiPriority w:val="99"/>
    <w:unhideWhenUsed/>
    <w:rsid w:val="00DD307F"/>
    <w:pPr>
      <w:spacing w:before="100" w:beforeAutospacing="1" w:after="100" w:afterAutospacing="1"/>
      <w:jc w:val="left"/>
    </w:pPr>
  </w:style>
  <w:style w:type="character" w:styleId="af2">
    <w:name w:val="Strong"/>
    <w:basedOn w:val="a0"/>
    <w:uiPriority w:val="22"/>
    <w:qFormat/>
    <w:rsid w:val="00DD307F"/>
    <w:rPr>
      <w:b/>
      <w:bCs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DD3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DD3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styleId="af3">
    <w:name w:val="Emphasis"/>
    <w:basedOn w:val="a0"/>
    <w:uiPriority w:val="20"/>
    <w:qFormat/>
    <w:rsid w:val="00DD307F"/>
    <w:rPr>
      <w:i/>
      <w:iCs/>
    </w:rPr>
  </w:style>
  <w:style w:type="character" w:customStyle="1" w:styleId="thname">
    <w:name w:val="thname"/>
    <w:basedOn w:val="a0"/>
    <w:rsid w:val="00DD307F"/>
  </w:style>
  <w:style w:type="character" w:customStyle="1" w:styleId="thvalue">
    <w:name w:val="thvalue"/>
    <w:basedOn w:val="a0"/>
    <w:rsid w:val="00DD307F"/>
  </w:style>
  <w:style w:type="paragraph" w:customStyle="1" w:styleId="text-muted">
    <w:name w:val="text-muted"/>
    <w:basedOn w:val="a"/>
    <w:rsid w:val="00DD307F"/>
    <w:pPr>
      <w:spacing w:before="100" w:beforeAutospacing="1" w:after="100" w:afterAutospacing="1"/>
      <w:jc w:val="left"/>
    </w:pPr>
  </w:style>
  <w:style w:type="paragraph" w:customStyle="1" w:styleId="text-sm">
    <w:name w:val="text-sm"/>
    <w:basedOn w:val="a"/>
    <w:rsid w:val="00DD307F"/>
    <w:pPr>
      <w:spacing w:before="100" w:beforeAutospacing="1" w:after="100" w:afterAutospacing="1"/>
      <w:jc w:val="left"/>
    </w:pPr>
  </w:style>
  <w:style w:type="character" w:customStyle="1" w:styleId="hidden-text">
    <w:name w:val="hidden-text"/>
    <w:basedOn w:val="a0"/>
    <w:rsid w:val="00DD307F"/>
  </w:style>
  <w:style w:type="paragraph" w:styleId="af4">
    <w:name w:val="No Spacing"/>
    <w:uiPriority w:val="1"/>
    <w:qFormat/>
    <w:rsid w:val="00DD307F"/>
    <w:pPr>
      <w:spacing w:after="0" w:line="240" w:lineRule="auto"/>
    </w:pPr>
  </w:style>
  <w:style w:type="character" w:customStyle="1" w:styleId="b-propertieslabel">
    <w:name w:val="b-properties__label"/>
    <w:basedOn w:val="a0"/>
    <w:rsid w:val="00DD307F"/>
  </w:style>
  <w:style w:type="character" w:customStyle="1" w:styleId="c-black">
    <w:name w:val="c-black"/>
    <w:basedOn w:val="a0"/>
    <w:rsid w:val="00DD307F"/>
  </w:style>
  <w:style w:type="character" w:customStyle="1" w:styleId="grey">
    <w:name w:val="grey"/>
    <w:basedOn w:val="a0"/>
    <w:rsid w:val="00DD307F"/>
  </w:style>
  <w:style w:type="character" w:customStyle="1" w:styleId="ty-product-featurelabel">
    <w:name w:val="ty-product-feature__label"/>
    <w:basedOn w:val="a0"/>
    <w:rsid w:val="00DD307F"/>
  </w:style>
  <w:style w:type="character" w:customStyle="1" w:styleId="artnumber">
    <w:name w:val="artnumber"/>
    <w:basedOn w:val="a0"/>
    <w:rsid w:val="00DD307F"/>
  </w:style>
  <w:style w:type="character" w:customStyle="1" w:styleId="a-size-large">
    <w:name w:val="a-size-large"/>
    <w:basedOn w:val="a0"/>
    <w:rsid w:val="00DD307F"/>
  </w:style>
  <w:style w:type="character" w:customStyle="1" w:styleId="notranslate">
    <w:name w:val="notranslate"/>
    <w:basedOn w:val="a0"/>
    <w:rsid w:val="00DD307F"/>
  </w:style>
  <w:style w:type="character" w:customStyle="1" w:styleId="b-dotted-linetitle">
    <w:name w:val="b-dotted-line__title"/>
    <w:basedOn w:val="a0"/>
    <w:rsid w:val="00DD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37F35-DA20-4334-B4C8-0974761F8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2855</Words>
  <Characters>16276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Елена А. Крапивина</cp:lastModifiedBy>
  <cp:revision>21</cp:revision>
  <cp:lastPrinted>2020-06-16T09:39:00Z</cp:lastPrinted>
  <dcterms:created xsi:type="dcterms:W3CDTF">2022-01-24T07:56:00Z</dcterms:created>
  <dcterms:modified xsi:type="dcterms:W3CDTF">2022-01-26T13:54:00Z</dcterms:modified>
</cp:coreProperties>
</file>